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8BF11" w14:textId="6405AE73" w:rsidR="006A0A21" w:rsidRDefault="006A0A21" w:rsidP="006A0A21">
      <w:pPr>
        <w:spacing w:after="0" w:line="240" w:lineRule="auto"/>
        <w:jc w:val="right"/>
        <w:rPr>
          <w:rFonts w:ascii="Neo Sans Pro" w:hAnsi="Neo Sans Pro" w:cs="Calibri"/>
          <w:b/>
        </w:rPr>
      </w:pPr>
      <w:r>
        <w:rPr>
          <w:rFonts w:ascii="Neo Sans Pro" w:hAnsi="Neo Sans Pro" w:cs="Calibri"/>
          <w:b/>
        </w:rPr>
        <w:t>Załącznik nr 11 do SWZ</w:t>
      </w:r>
    </w:p>
    <w:p w14:paraId="1E9F046B" w14:textId="76E5422D" w:rsidR="00FE1B08" w:rsidRPr="003115FB" w:rsidRDefault="00F34549" w:rsidP="003115FB">
      <w:pPr>
        <w:spacing w:after="0" w:line="240" w:lineRule="auto"/>
        <w:jc w:val="both"/>
        <w:rPr>
          <w:rFonts w:ascii="Neo Sans Pro" w:hAnsi="Neo Sans Pro" w:cs="Calibri"/>
          <w:b/>
        </w:rPr>
      </w:pPr>
      <w:r w:rsidRPr="003115FB">
        <w:rPr>
          <w:rFonts w:ascii="Neo Sans Pro" w:hAnsi="Neo Sans Pro" w:cs="Calibri"/>
          <w:b/>
        </w:rPr>
        <w:t>I. Opis przedmiotu zamówienia.</w:t>
      </w:r>
    </w:p>
    <w:p w14:paraId="557936F1" w14:textId="204E30E9" w:rsidR="00FE1B08" w:rsidRPr="003115FB" w:rsidRDefault="00F34549" w:rsidP="003115FB">
      <w:pPr>
        <w:spacing w:after="0" w:line="240" w:lineRule="auto"/>
        <w:jc w:val="both"/>
        <w:rPr>
          <w:rFonts w:ascii="Neo Sans Pro" w:hAnsi="Neo Sans Pro" w:cs="Calibri"/>
          <w:bCs/>
        </w:rPr>
      </w:pPr>
      <w:r w:rsidRPr="003115FB">
        <w:rPr>
          <w:rFonts w:ascii="Neo Sans Pro" w:hAnsi="Neo Sans Pro" w:cs="Calibri"/>
        </w:rPr>
        <w:t xml:space="preserve">Przedmiotem zamówienia jest świadczenie usług transportu pacjentów dializowanych </w:t>
      </w:r>
      <w:r w:rsidR="000D2A44">
        <w:rPr>
          <w:rFonts w:ascii="Neo Sans Pro" w:hAnsi="Neo Sans Pro" w:cs="Calibri"/>
        </w:rPr>
        <w:br/>
      </w:r>
      <w:r w:rsidRPr="003115FB">
        <w:rPr>
          <w:rFonts w:ascii="Neo Sans Pro" w:hAnsi="Neo Sans Pro" w:cs="Calibri"/>
        </w:rPr>
        <w:t>w Radomskim Szpitalu Specjalistycznym im. dr. Tytusa Chałubińskiego i</w:t>
      </w:r>
      <w:r w:rsidRPr="003115FB">
        <w:rPr>
          <w:rFonts w:ascii="Neo Sans Pro" w:hAnsi="Neo Sans Pro" w:cs="Calibri"/>
          <w:bCs/>
        </w:rPr>
        <w:t xml:space="preserve"> dotyczy:</w:t>
      </w:r>
    </w:p>
    <w:p w14:paraId="263D8CA0" w14:textId="77777777" w:rsidR="00FE1B08" w:rsidRPr="003115FB" w:rsidRDefault="00F34549" w:rsidP="003115FB">
      <w:pPr>
        <w:pStyle w:val="Akapitzlist"/>
        <w:numPr>
          <w:ilvl w:val="0"/>
          <w:numId w:val="9"/>
        </w:numPr>
        <w:jc w:val="both"/>
        <w:rPr>
          <w:rFonts w:ascii="Neo Sans Pro" w:hAnsi="Neo Sans Pro" w:cs="Calibri"/>
          <w:bCs/>
          <w:sz w:val="22"/>
          <w:szCs w:val="22"/>
        </w:rPr>
      </w:pPr>
      <w:r w:rsidRPr="003115FB">
        <w:rPr>
          <w:rFonts w:ascii="Neo Sans Pro" w:hAnsi="Neo Sans Pro" w:cs="Calibri"/>
          <w:bCs/>
          <w:sz w:val="22"/>
          <w:szCs w:val="22"/>
        </w:rPr>
        <w:t>przywozu pacjentów na dializę z miejsca zamieszkania lub pobytu do Stacji Dializ</w:t>
      </w:r>
    </w:p>
    <w:p w14:paraId="22489E22" w14:textId="77777777" w:rsidR="00FE1B08" w:rsidRPr="003115FB" w:rsidRDefault="00F34549" w:rsidP="003115FB">
      <w:pPr>
        <w:pStyle w:val="Akapitzlist"/>
        <w:numPr>
          <w:ilvl w:val="0"/>
          <w:numId w:val="9"/>
        </w:numPr>
        <w:jc w:val="both"/>
        <w:rPr>
          <w:rFonts w:ascii="Neo Sans Pro" w:hAnsi="Neo Sans Pro" w:cs="Calibri"/>
          <w:bCs/>
          <w:sz w:val="22"/>
          <w:szCs w:val="22"/>
        </w:rPr>
      </w:pPr>
      <w:r w:rsidRPr="003115FB">
        <w:rPr>
          <w:rFonts w:ascii="Neo Sans Pro" w:hAnsi="Neo Sans Pro" w:cs="Calibri"/>
          <w:bCs/>
          <w:sz w:val="22"/>
          <w:szCs w:val="22"/>
        </w:rPr>
        <w:t>odwóz ze Stacji Dializ do miejsca zamieszkania lub miejsca pobytu</w:t>
      </w:r>
    </w:p>
    <w:p w14:paraId="56E7472E" w14:textId="77854050" w:rsidR="00FE1B08" w:rsidRPr="003115FB" w:rsidRDefault="00F34549" w:rsidP="003115FB">
      <w:pPr>
        <w:pStyle w:val="Akapitzlist"/>
        <w:numPr>
          <w:ilvl w:val="0"/>
          <w:numId w:val="9"/>
        </w:numPr>
        <w:jc w:val="both"/>
        <w:rPr>
          <w:rFonts w:ascii="Neo Sans Pro" w:hAnsi="Neo Sans Pro" w:cs="Calibri"/>
          <w:bCs/>
          <w:sz w:val="22"/>
          <w:szCs w:val="22"/>
        </w:rPr>
      </w:pPr>
      <w:r w:rsidRPr="003115FB">
        <w:rPr>
          <w:rFonts w:ascii="Neo Sans Pro" w:hAnsi="Neo Sans Pro" w:cs="Calibri"/>
          <w:bCs/>
          <w:sz w:val="22"/>
          <w:szCs w:val="22"/>
        </w:rPr>
        <w:t xml:space="preserve">transportu pacjentów do Ośrodków </w:t>
      </w:r>
      <w:r w:rsidR="000D2A44" w:rsidRPr="003115FB">
        <w:rPr>
          <w:rFonts w:ascii="Neo Sans Pro" w:hAnsi="Neo Sans Pro" w:cs="Calibri"/>
          <w:bCs/>
          <w:sz w:val="22"/>
          <w:szCs w:val="22"/>
        </w:rPr>
        <w:t>Transplantologii na</w:t>
      </w:r>
      <w:r w:rsidRPr="003115FB">
        <w:rPr>
          <w:rFonts w:ascii="Neo Sans Pro" w:hAnsi="Neo Sans Pro" w:cs="Calibri"/>
          <w:bCs/>
          <w:sz w:val="22"/>
          <w:szCs w:val="22"/>
        </w:rPr>
        <w:t xml:space="preserve"> terenie całego kraju i transportu pacjentów dializowanych do innego szpitala lub przywozu z tego szpitala na zabieg HD.</w:t>
      </w:r>
    </w:p>
    <w:p w14:paraId="01A29ED5" w14:textId="77777777" w:rsidR="00FE1B08" w:rsidRPr="003115FB" w:rsidRDefault="00F34549" w:rsidP="003115FB">
      <w:pPr>
        <w:spacing w:after="0" w:line="240" w:lineRule="auto"/>
        <w:jc w:val="both"/>
        <w:rPr>
          <w:rFonts w:ascii="Neo Sans Pro" w:hAnsi="Neo Sans Pro" w:cs="Calibri"/>
          <w:b/>
        </w:rPr>
      </w:pPr>
      <w:r w:rsidRPr="003115FB">
        <w:rPr>
          <w:rFonts w:ascii="Neo Sans Pro" w:hAnsi="Neo Sans Pro" w:cs="Calibri"/>
          <w:b/>
        </w:rPr>
        <w:t>II. Informacje istotne:</w:t>
      </w:r>
    </w:p>
    <w:p w14:paraId="56B4132A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Cs/>
        </w:rPr>
      </w:pPr>
      <w:r w:rsidRPr="003115FB">
        <w:rPr>
          <w:rFonts w:ascii="Neo Sans Pro" w:hAnsi="Neo Sans Pro" w:cs="Calibri"/>
        </w:rPr>
        <w:t xml:space="preserve">1. Ilość pacjentów ogółem na dzień 18.03.2026 r. – 123 </w:t>
      </w:r>
      <w:r w:rsidRPr="003115FB">
        <w:rPr>
          <w:rFonts w:ascii="Neo Sans Pro" w:hAnsi="Neo Sans Pro" w:cs="Calibri"/>
          <w:bCs/>
        </w:rPr>
        <w:t>osoby w tym 27 osób niepełnosprawnych,</w:t>
      </w:r>
    </w:p>
    <w:p w14:paraId="55501E88" w14:textId="0E2BB623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Cs/>
        </w:rPr>
      </w:pPr>
      <w:r w:rsidRPr="003115FB">
        <w:rPr>
          <w:rFonts w:ascii="Neo Sans Pro" w:hAnsi="Neo Sans Pro" w:cs="Calibri"/>
          <w:bCs/>
        </w:rPr>
        <w:t>2. I</w:t>
      </w:r>
      <w:r w:rsidRPr="003115FB">
        <w:rPr>
          <w:rFonts w:ascii="Neo Sans Pro" w:hAnsi="Neo Sans Pro" w:cs="Calibri"/>
        </w:rPr>
        <w:t>lość pacjentów z terenu miasta Radomia:</w:t>
      </w:r>
      <w:r w:rsidR="000D2A44">
        <w:rPr>
          <w:rFonts w:ascii="Neo Sans Pro" w:hAnsi="Neo Sans Pro" w:cs="Calibri"/>
        </w:rPr>
        <w:t xml:space="preserve"> </w:t>
      </w:r>
      <w:r w:rsidRPr="003115FB">
        <w:rPr>
          <w:rFonts w:ascii="Neo Sans Pro" w:hAnsi="Neo Sans Pro" w:cs="Calibri"/>
          <w:bCs/>
        </w:rPr>
        <w:t xml:space="preserve">47 osób w </w:t>
      </w:r>
      <w:r w:rsidR="000D2A44" w:rsidRPr="003115FB">
        <w:rPr>
          <w:rFonts w:ascii="Neo Sans Pro" w:hAnsi="Neo Sans Pro" w:cs="Calibri"/>
          <w:bCs/>
        </w:rPr>
        <w:t>tym 11</w:t>
      </w:r>
      <w:r w:rsidRPr="003115FB">
        <w:rPr>
          <w:rFonts w:ascii="Neo Sans Pro" w:hAnsi="Neo Sans Pro" w:cs="Calibri"/>
          <w:bCs/>
        </w:rPr>
        <w:t xml:space="preserve"> osób   niepełnosprawnych</w:t>
      </w:r>
    </w:p>
    <w:p w14:paraId="7DB01866" w14:textId="14D29EE9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Cs/>
        </w:rPr>
      </w:pPr>
      <w:r w:rsidRPr="003115FB">
        <w:rPr>
          <w:rFonts w:ascii="Neo Sans Pro" w:hAnsi="Neo Sans Pro" w:cs="Calibri"/>
          <w:bCs/>
        </w:rPr>
        <w:t>3. I</w:t>
      </w:r>
      <w:r w:rsidRPr="003115FB">
        <w:rPr>
          <w:rFonts w:ascii="Neo Sans Pro" w:hAnsi="Neo Sans Pro" w:cs="Calibri"/>
        </w:rPr>
        <w:t xml:space="preserve">lość pacjentów spoza miasta Radomia: </w:t>
      </w:r>
      <w:r w:rsidRPr="003115FB">
        <w:rPr>
          <w:rFonts w:ascii="Neo Sans Pro" w:hAnsi="Neo Sans Pro" w:cs="Calibri"/>
          <w:bCs/>
        </w:rPr>
        <w:t xml:space="preserve">76 osób w </w:t>
      </w:r>
      <w:r w:rsidR="000D2A44" w:rsidRPr="003115FB">
        <w:rPr>
          <w:rFonts w:ascii="Neo Sans Pro" w:hAnsi="Neo Sans Pro" w:cs="Calibri"/>
          <w:bCs/>
        </w:rPr>
        <w:t>tym: 16</w:t>
      </w:r>
      <w:r w:rsidRPr="003115FB">
        <w:rPr>
          <w:rFonts w:ascii="Neo Sans Pro" w:hAnsi="Neo Sans Pro" w:cs="Calibri"/>
          <w:bCs/>
        </w:rPr>
        <w:t xml:space="preserve"> osób niepełnosprawnych</w:t>
      </w:r>
    </w:p>
    <w:p w14:paraId="67A50ED1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  <w:bCs/>
        </w:rPr>
        <w:t xml:space="preserve">4. </w:t>
      </w:r>
      <w:r w:rsidRPr="003115FB">
        <w:rPr>
          <w:rFonts w:ascii="Neo Sans Pro" w:hAnsi="Neo Sans Pro" w:cs="Calibri"/>
        </w:rPr>
        <w:t xml:space="preserve">Organizacja pracy w Stacji Dializ: </w:t>
      </w:r>
    </w:p>
    <w:p w14:paraId="42365B3E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>- 6 dni w tygodniu tj. od poniedziałku do soboty, w trybie   III zmianowym – każdego dnia;</w:t>
      </w:r>
    </w:p>
    <w:p w14:paraId="3A5721E8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Cs/>
        </w:rPr>
      </w:pPr>
      <w:r w:rsidRPr="003115FB">
        <w:rPr>
          <w:rFonts w:ascii="Neo Sans Pro" w:hAnsi="Neo Sans Pro" w:cs="Calibri"/>
        </w:rPr>
        <w:t>I zmiana – od 7:30 do12:00, II zmiana od 12:30do 17:15, III zmiana od 18:00 do22:45.</w:t>
      </w:r>
    </w:p>
    <w:p w14:paraId="3BBC8697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Cs/>
        </w:rPr>
      </w:pPr>
      <w:r w:rsidRPr="003115FB">
        <w:rPr>
          <w:rFonts w:ascii="Neo Sans Pro" w:hAnsi="Neo Sans Pro" w:cs="Calibri"/>
          <w:bCs/>
        </w:rPr>
        <w:t xml:space="preserve">5. </w:t>
      </w:r>
      <w:r w:rsidRPr="003115FB">
        <w:rPr>
          <w:rFonts w:ascii="Neo Sans Pro" w:hAnsi="Neo Sans Pro" w:cs="Calibri"/>
        </w:rPr>
        <w:t>Skład zespołów pacjentów ustala Oddział w porozumieniu z Wykonawcą.</w:t>
      </w:r>
    </w:p>
    <w:p w14:paraId="4A84295E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/>
          <w:bCs/>
        </w:rPr>
      </w:pPr>
      <w:r w:rsidRPr="003115FB">
        <w:rPr>
          <w:rFonts w:ascii="Neo Sans Pro" w:hAnsi="Neo Sans Pro" w:cs="Calibri"/>
          <w:bCs/>
        </w:rPr>
        <w:t xml:space="preserve">6. </w:t>
      </w:r>
      <w:r w:rsidRPr="003115FB">
        <w:rPr>
          <w:rFonts w:ascii="Neo Sans Pro" w:hAnsi="Neo Sans Pro" w:cs="Calibri"/>
        </w:rPr>
        <w:t xml:space="preserve">Każdy pacjent dializowany standardowo w tygodniu 3 razy, tj. poniedziałek, środa, piątek </w:t>
      </w:r>
      <w:r w:rsidRPr="003115FB">
        <w:rPr>
          <w:rFonts w:ascii="Neo Sans Pro" w:hAnsi="Neo Sans Pro" w:cs="Calibri"/>
          <w:bCs/>
        </w:rPr>
        <w:t>oraz</w:t>
      </w:r>
      <w:r w:rsidRPr="003115FB">
        <w:rPr>
          <w:rFonts w:ascii="Neo Sans Pro" w:hAnsi="Neo Sans Pro" w:cs="Calibri"/>
        </w:rPr>
        <w:t xml:space="preserve"> wtorek, czwartek, sobota oraz 2 razy w tygodniu poniedziałek – piątek, wtorek – piątek, środa-sobota, poniedziałek - czwartek</w:t>
      </w:r>
    </w:p>
    <w:p w14:paraId="4B33E52C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/>
          <w:bCs/>
        </w:rPr>
      </w:pPr>
      <w:r w:rsidRPr="003115FB">
        <w:rPr>
          <w:rFonts w:ascii="Neo Sans Pro" w:hAnsi="Neo Sans Pro" w:cs="Calibri"/>
          <w:bCs/>
        </w:rPr>
        <w:t>7.</w:t>
      </w:r>
      <w:r w:rsidRPr="003115FB">
        <w:rPr>
          <w:rFonts w:ascii="Neo Sans Pro" w:hAnsi="Neo Sans Pro" w:cs="Calibri"/>
        </w:rPr>
        <w:t xml:space="preserve">Na dzień </w:t>
      </w:r>
      <w:r w:rsidRPr="003115FB">
        <w:rPr>
          <w:rFonts w:ascii="Neo Sans Pro" w:hAnsi="Neo Sans Pro" w:cs="Calibri"/>
          <w:u w:val="single"/>
        </w:rPr>
        <w:t>18.03.2026r</w:t>
      </w:r>
      <w:r w:rsidRPr="003115FB">
        <w:rPr>
          <w:rFonts w:ascii="Neo Sans Pro" w:hAnsi="Neo Sans Pro" w:cs="Calibri"/>
        </w:rPr>
        <w:t>. – ilość pacjentów na poszczególne zmiany:</w:t>
      </w:r>
    </w:p>
    <w:p w14:paraId="20EBA3A6" w14:textId="77777777" w:rsidR="00F34549" w:rsidRPr="003115FB" w:rsidRDefault="00F34549" w:rsidP="003115FB">
      <w:pPr>
        <w:tabs>
          <w:tab w:val="left" w:pos="1845"/>
        </w:tabs>
        <w:spacing w:after="0" w:line="240" w:lineRule="auto"/>
        <w:rPr>
          <w:rFonts w:ascii="Neo Sans Pro" w:hAnsi="Neo Sans Pro" w:cs="Calibri"/>
        </w:rPr>
      </w:pPr>
    </w:p>
    <w:p w14:paraId="0AF1E8E8" w14:textId="4779C390" w:rsidR="00FE1B08" w:rsidRPr="003115FB" w:rsidRDefault="000D2A44" w:rsidP="003115FB">
      <w:pPr>
        <w:tabs>
          <w:tab w:val="left" w:pos="1845"/>
        </w:tabs>
        <w:spacing w:after="0" w:line="240" w:lineRule="auto"/>
        <w:rPr>
          <w:rFonts w:ascii="Neo Sans Pro" w:hAnsi="Neo Sans Pro"/>
        </w:rPr>
      </w:pPr>
      <w:proofErr w:type="gramStart"/>
      <w:r w:rsidRPr="003115FB">
        <w:rPr>
          <w:rFonts w:ascii="Neo Sans Pro" w:hAnsi="Neo Sans Pro" w:cs="Calibri"/>
        </w:rPr>
        <w:t>Poniedziałek,</w:t>
      </w:r>
      <w:proofErr w:type="gramEnd"/>
      <w:r w:rsidRPr="003115FB">
        <w:rPr>
          <w:rFonts w:ascii="Neo Sans Pro" w:hAnsi="Neo Sans Pro" w:cs="Calibri"/>
        </w:rPr>
        <w:t xml:space="preserve"> I</w:t>
      </w:r>
      <w:r w:rsidR="00F34549" w:rsidRPr="003115FB">
        <w:rPr>
          <w:rFonts w:ascii="Neo Sans Pro" w:hAnsi="Neo Sans Pro" w:cs="Calibri"/>
        </w:rPr>
        <w:t xml:space="preserve"> zm. – 22</w:t>
      </w:r>
      <w:r w:rsidR="00F34549" w:rsidRPr="003115FB">
        <w:rPr>
          <w:rFonts w:ascii="Neo Sans Pro" w:hAnsi="Neo Sans Pro" w:cs="Calibri"/>
        </w:rPr>
        <w:tab/>
      </w:r>
      <w:r w:rsidR="00F34549" w:rsidRPr="003115FB">
        <w:rPr>
          <w:rFonts w:ascii="Neo Sans Pro" w:hAnsi="Neo Sans Pro" w:cs="Calibri"/>
        </w:rPr>
        <w:tab/>
        <w:t>II zm. -22</w:t>
      </w:r>
      <w:r w:rsidR="00F34549" w:rsidRPr="003115FB">
        <w:rPr>
          <w:rFonts w:ascii="Neo Sans Pro" w:hAnsi="Neo Sans Pro" w:cs="Calibri"/>
        </w:rPr>
        <w:tab/>
        <w:t>III zm. –15</w:t>
      </w:r>
    </w:p>
    <w:p w14:paraId="7D80B856" w14:textId="07CCD87A" w:rsidR="00FE1B08" w:rsidRPr="003115FB" w:rsidRDefault="000D2A44" w:rsidP="003115FB">
      <w:pPr>
        <w:tabs>
          <w:tab w:val="left" w:pos="1845"/>
        </w:tabs>
        <w:spacing w:after="0" w:line="240" w:lineRule="auto"/>
        <w:rPr>
          <w:rFonts w:ascii="Neo Sans Pro" w:hAnsi="Neo Sans Pro"/>
        </w:rPr>
      </w:pPr>
      <w:proofErr w:type="gramStart"/>
      <w:r w:rsidRPr="003115FB">
        <w:rPr>
          <w:rFonts w:ascii="Neo Sans Pro" w:hAnsi="Neo Sans Pro" w:cs="Calibri"/>
        </w:rPr>
        <w:t xml:space="preserve">Wtorek,  </w:t>
      </w:r>
      <w:r w:rsidR="00F34549" w:rsidRPr="003115FB">
        <w:rPr>
          <w:rFonts w:ascii="Neo Sans Pro" w:hAnsi="Neo Sans Pro" w:cs="Calibri"/>
        </w:rPr>
        <w:t xml:space="preserve"> </w:t>
      </w:r>
      <w:proofErr w:type="gramEnd"/>
      <w:r w:rsidR="00F34549" w:rsidRPr="003115FB">
        <w:rPr>
          <w:rFonts w:ascii="Neo Sans Pro" w:hAnsi="Neo Sans Pro" w:cs="Calibri"/>
        </w:rPr>
        <w:t xml:space="preserve">      I zm. –18</w:t>
      </w:r>
      <w:r w:rsidRPr="003115FB">
        <w:rPr>
          <w:rFonts w:ascii="Neo Sans Pro" w:hAnsi="Neo Sans Pro" w:cs="Calibri"/>
        </w:rPr>
        <w:tab/>
        <w:t xml:space="preserve"> </w:t>
      </w:r>
      <w:r w:rsidRPr="003115FB">
        <w:rPr>
          <w:rFonts w:ascii="Neo Sans Pro" w:hAnsi="Neo Sans Pro" w:cs="Calibri"/>
        </w:rPr>
        <w:tab/>
      </w:r>
      <w:r w:rsidR="00F34549" w:rsidRPr="003115FB">
        <w:rPr>
          <w:rFonts w:ascii="Neo Sans Pro" w:hAnsi="Neo Sans Pro" w:cs="Calibri"/>
        </w:rPr>
        <w:t>II zm. –24</w:t>
      </w:r>
      <w:r w:rsidR="00F34549" w:rsidRPr="003115FB">
        <w:rPr>
          <w:rFonts w:ascii="Neo Sans Pro" w:hAnsi="Neo Sans Pro" w:cs="Calibri"/>
        </w:rPr>
        <w:tab/>
        <w:t>III zm. – 20</w:t>
      </w:r>
    </w:p>
    <w:p w14:paraId="4E2CB3F3" w14:textId="39A4BF93" w:rsidR="00FE1B08" w:rsidRPr="003115FB" w:rsidRDefault="000D2A44" w:rsidP="003115FB">
      <w:pPr>
        <w:tabs>
          <w:tab w:val="left" w:pos="1845"/>
        </w:tabs>
        <w:spacing w:after="0" w:line="240" w:lineRule="auto"/>
        <w:rPr>
          <w:rFonts w:ascii="Neo Sans Pro" w:hAnsi="Neo Sans Pro"/>
        </w:rPr>
      </w:pPr>
      <w:proofErr w:type="gramStart"/>
      <w:r w:rsidRPr="003115FB">
        <w:rPr>
          <w:rFonts w:ascii="Neo Sans Pro" w:hAnsi="Neo Sans Pro" w:cs="Calibri"/>
        </w:rPr>
        <w:t xml:space="preserve">Środa,  </w:t>
      </w:r>
      <w:r w:rsidR="00F34549" w:rsidRPr="003115FB">
        <w:rPr>
          <w:rFonts w:ascii="Neo Sans Pro" w:hAnsi="Neo Sans Pro" w:cs="Calibri"/>
        </w:rPr>
        <w:t xml:space="preserve"> </w:t>
      </w:r>
      <w:proofErr w:type="gramEnd"/>
      <w:r w:rsidR="00F34549" w:rsidRPr="003115FB">
        <w:rPr>
          <w:rFonts w:ascii="Neo Sans Pro" w:hAnsi="Neo Sans Pro" w:cs="Calibri"/>
        </w:rPr>
        <w:t xml:space="preserve">         I zm. - 22               </w:t>
      </w:r>
      <w:r w:rsidR="00F34549" w:rsidRPr="003115FB">
        <w:rPr>
          <w:rFonts w:ascii="Neo Sans Pro" w:hAnsi="Neo Sans Pro" w:cs="Calibri"/>
        </w:rPr>
        <w:tab/>
        <w:t>II zm.- 20            III zm.- 11</w:t>
      </w:r>
    </w:p>
    <w:p w14:paraId="24006318" w14:textId="77777777" w:rsidR="00FE1B08" w:rsidRPr="003115FB" w:rsidRDefault="00F34549" w:rsidP="003115FB">
      <w:pPr>
        <w:tabs>
          <w:tab w:val="left" w:pos="1845"/>
        </w:tabs>
        <w:spacing w:after="0" w:line="240" w:lineRule="auto"/>
        <w:rPr>
          <w:rFonts w:ascii="Neo Sans Pro" w:hAnsi="Neo Sans Pro"/>
        </w:rPr>
      </w:pPr>
      <w:proofErr w:type="gramStart"/>
      <w:r w:rsidRPr="003115FB">
        <w:rPr>
          <w:rFonts w:ascii="Neo Sans Pro" w:hAnsi="Neo Sans Pro" w:cs="Calibri"/>
        </w:rPr>
        <w:t xml:space="preserve">Czwartek,   </w:t>
      </w:r>
      <w:proofErr w:type="gramEnd"/>
      <w:r w:rsidRPr="003115FB">
        <w:rPr>
          <w:rFonts w:ascii="Neo Sans Pro" w:hAnsi="Neo Sans Pro" w:cs="Calibri"/>
        </w:rPr>
        <w:t xml:space="preserve">   I zm.- 14                 </w:t>
      </w:r>
      <w:r w:rsidRPr="003115FB">
        <w:rPr>
          <w:rFonts w:ascii="Neo Sans Pro" w:hAnsi="Neo Sans Pro" w:cs="Calibri"/>
        </w:rPr>
        <w:tab/>
        <w:t>II zm. - 21           III zm.- 18</w:t>
      </w:r>
    </w:p>
    <w:p w14:paraId="3DE66630" w14:textId="77777777" w:rsidR="00FE1B08" w:rsidRPr="003115FB" w:rsidRDefault="00F34549" w:rsidP="003115FB">
      <w:pPr>
        <w:tabs>
          <w:tab w:val="left" w:pos="1845"/>
        </w:tabs>
        <w:spacing w:after="0" w:line="240" w:lineRule="auto"/>
        <w:rPr>
          <w:rFonts w:ascii="Neo Sans Pro" w:hAnsi="Neo Sans Pro"/>
        </w:rPr>
      </w:pPr>
      <w:proofErr w:type="gramStart"/>
      <w:r w:rsidRPr="003115FB">
        <w:rPr>
          <w:rFonts w:ascii="Neo Sans Pro" w:hAnsi="Neo Sans Pro" w:cs="Calibri"/>
        </w:rPr>
        <w:t>Piątek ,</w:t>
      </w:r>
      <w:proofErr w:type="gramEnd"/>
      <w:r w:rsidRPr="003115FB">
        <w:rPr>
          <w:rFonts w:ascii="Neo Sans Pro" w:hAnsi="Neo Sans Pro" w:cs="Calibri"/>
        </w:rPr>
        <w:t xml:space="preserve">          I zm. - 22                 </w:t>
      </w:r>
      <w:r w:rsidRPr="003115FB">
        <w:rPr>
          <w:rFonts w:ascii="Neo Sans Pro" w:hAnsi="Neo Sans Pro" w:cs="Calibri"/>
        </w:rPr>
        <w:tab/>
        <w:t>II zm. - 22           III zm.- 15</w:t>
      </w:r>
    </w:p>
    <w:p w14:paraId="4AEB0A71" w14:textId="77777777" w:rsidR="00FE1B08" w:rsidRPr="003115FB" w:rsidRDefault="00F34549" w:rsidP="003115FB">
      <w:pPr>
        <w:tabs>
          <w:tab w:val="left" w:pos="1845"/>
        </w:tabs>
        <w:spacing w:after="0" w:line="240" w:lineRule="auto"/>
        <w:rPr>
          <w:rFonts w:ascii="Neo Sans Pro" w:hAnsi="Neo Sans Pro"/>
        </w:rPr>
      </w:pPr>
      <w:r w:rsidRPr="003115FB">
        <w:rPr>
          <w:rFonts w:ascii="Neo Sans Pro" w:hAnsi="Neo Sans Pro" w:cs="Calibri"/>
        </w:rPr>
        <w:t xml:space="preserve">Sobota           I zm. - 18                </w:t>
      </w:r>
      <w:r w:rsidRPr="003115FB">
        <w:rPr>
          <w:rFonts w:ascii="Neo Sans Pro" w:hAnsi="Neo Sans Pro" w:cs="Calibri"/>
        </w:rPr>
        <w:tab/>
        <w:t>II zm.- 24            III zm.- 19</w:t>
      </w:r>
      <w:r w:rsidRPr="003115FB">
        <w:rPr>
          <w:rFonts w:ascii="Neo Sans Pro" w:hAnsi="Neo Sans Pro" w:cs="Calibri"/>
        </w:rPr>
        <w:tab/>
      </w:r>
    </w:p>
    <w:p w14:paraId="35FC6413" w14:textId="1133023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 xml:space="preserve">8. Liczba faktycznie przewożonych osób będzie zgodna z deklaracjami pacjentów odnośnie potrzeby skorzystania z transportu, dlatego też liczba faktycznie wykonanych przewozów </w:t>
      </w:r>
      <w:r w:rsidR="000D2A44" w:rsidRPr="003115FB">
        <w:rPr>
          <w:rFonts w:ascii="Neo Sans Pro" w:hAnsi="Neo Sans Pro" w:cs="Calibri"/>
        </w:rPr>
        <w:t>pacjentów w</w:t>
      </w:r>
      <w:r w:rsidRPr="003115FB">
        <w:rPr>
          <w:rFonts w:ascii="Neo Sans Pro" w:hAnsi="Neo Sans Pro" w:cs="Calibri"/>
        </w:rPr>
        <w:t xml:space="preserve"> skali każdego miesiąca może się zmienić.</w:t>
      </w:r>
    </w:p>
    <w:p w14:paraId="2E97EA45" w14:textId="77777777" w:rsidR="00FE1B08" w:rsidRPr="003115FB" w:rsidRDefault="00F34549" w:rsidP="003115FB">
      <w:pPr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>9 Rozliczanie za wykonaną usługę będzie dokonywane na podstawie ryczałtowej stawki za transport jednego pacjenta i obejmuje przewóz pacjenta z miejsca zamieszkania (pobytu) na dializę i z powrotem. Za przejazd uważa się również transport obejmujący odwiezienie pacjenta do miejsca innego niż miejsce zamieszkania lub pobytu (np. poradnia, inny podmiot leczniczy)</w:t>
      </w:r>
    </w:p>
    <w:p w14:paraId="150329D8" w14:textId="6CE8AADB" w:rsidR="00FE1B08" w:rsidRPr="00244B17" w:rsidRDefault="00F34549" w:rsidP="003115FB">
      <w:pPr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 xml:space="preserve">10. W czasie realizacji umowy Zamawiający dostarczy Wykonawcy, w formie pisemnej, przed przystąpieniem Wykonawcy do wykonania niniejszej umowy aktualny harmonogram przewozów pacjentów dializowanych z określeniem dni i godzin transportu oraz danych osobowych pacjentów i adresów ich zamieszkania, który będzie obowiązywał o ile nie zostanie zastąpiony </w:t>
      </w:r>
      <w:r w:rsidRPr="00244B17">
        <w:rPr>
          <w:rFonts w:ascii="Neo Sans Pro" w:hAnsi="Neo Sans Pro" w:cs="Calibri"/>
        </w:rPr>
        <w:t xml:space="preserve">nowym harmonogramem. </w:t>
      </w:r>
    </w:p>
    <w:p w14:paraId="3568EF9A" w14:textId="77777777" w:rsidR="00FE1B08" w:rsidRPr="00244B17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</w:rPr>
      </w:pPr>
      <w:r w:rsidRPr="00244B17">
        <w:rPr>
          <w:rFonts w:ascii="Neo Sans Pro" w:hAnsi="Neo Sans Pro" w:cs="Calibri"/>
        </w:rPr>
        <w:t xml:space="preserve">11. W przypadku potrzeby dializowania nowego pacjenta, nie ujętego w harmonogramie przewozów pacjentów dializowanych, Zamawiający wystawi indywidualne zlecenie pisemne na przewóz ze wskazaniem dni i godzin transportu oraz danych osobowych pacjenta i adresem zamieszkania, które będzie obowiązywało, o ile nie zostanie zastąpione nowym harmonogramem lub zleceniem. Zamawiający może dokonywać jednorazowych zmian w transporcie w stosunku do określonych w ww. harmonogramie lub zleceniach na indywidualną prośbę pacjenta – zmiany będą zgłaszane przez Zamawiającego na bieżąco przed koniecznością wykonania przewozu. Zmiana harmonogramu lub zlecenia jest dopuszczalna obowiązuje od chwili wprowadzenia zmiany.                           </w:t>
      </w:r>
    </w:p>
    <w:p w14:paraId="15BCC043" w14:textId="62303DC3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</w:rPr>
      </w:pPr>
      <w:r w:rsidRPr="00244B17">
        <w:rPr>
          <w:rFonts w:ascii="Neo Sans Pro" w:hAnsi="Neo Sans Pro" w:cs="Calibri"/>
        </w:rPr>
        <w:t>12. Wykonawca nie może</w:t>
      </w:r>
      <w:r w:rsidRPr="003115FB">
        <w:rPr>
          <w:rFonts w:ascii="Neo Sans Pro" w:hAnsi="Neo Sans Pro" w:cs="Calibri"/>
        </w:rPr>
        <w:t xml:space="preserve"> pobierać od pacjenta lub jego opiekuna ani od innych podmiotów opłat z </w:t>
      </w:r>
      <w:r w:rsidR="000D2A44" w:rsidRPr="003115FB">
        <w:rPr>
          <w:rFonts w:ascii="Neo Sans Pro" w:hAnsi="Neo Sans Pro" w:cs="Calibri"/>
        </w:rPr>
        <w:t>tytułu realizowanych</w:t>
      </w:r>
      <w:r w:rsidRPr="003115FB">
        <w:rPr>
          <w:rFonts w:ascii="Neo Sans Pro" w:hAnsi="Neo Sans Pro" w:cs="Calibri"/>
        </w:rPr>
        <w:t xml:space="preserve"> usług transportowych.</w:t>
      </w:r>
    </w:p>
    <w:p w14:paraId="0528919A" w14:textId="77777777" w:rsidR="00FE1B08" w:rsidRPr="003115FB" w:rsidRDefault="00F34549" w:rsidP="003115FB">
      <w:pPr>
        <w:tabs>
          <w:tab w:val="left" w:pos="1845"/>
        </w:tabs>
        <w:spacing w:after="0" w:line="240" w:lineRule="auto"/>
        <w:jc w:val="both"/>
        <w:rPr>
          <w:rFonts w:ascii="Neo Sans Pro" w:hAnsi="Neo Sans Pro" w:cs="Calibri"/>
          <w:b/>
        </w:rPr>
      </w:pPr>
      <w:r w:rsidRPr="003115FB">
        <w:rPr>
          <w:rFonts w:ascii="Neo Sans Pro" w:hAnsi="Neo Sans Pro" w:cs="Calibri"/>
          <w:b/>
        </w:rPr>
        <w:t xml:space="preserve">III. Metodologia oszacowania ilości transportów w czasie 1 miesiąca </w:t>
      </w:r>
    </w:p>
    <w:p w14:paraId="00666A76" w14:textId="626BC0E8" w:rsidR="00FE1B08" w:rsidRPr="003115FB" w:rsidRDefault="00F34549" w:rsidP="003115FB">
      <w:pPr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 xml:space="preserve">Ilość osobo dializ w miesiącu może być inna niż Ilość transportów zrealizowanych. Różnica </w:t>
      </w:r>
      <w:r w:rsidR="000D2A44">
        <w:rPr>
          <w:rFonts w:ascii="Neo Sans Pro" w:hAnsi="Neo Sans Pro" w:cs="Calibri"/>
        </w:rPr>
        <w:br/>
      </w:r>
      <w:r w:rsidRPr="003115FB">
        <w:rPr>
          <w:rFonts w:ascii="Neo Sans Pro" w:hAnsi="Neo Sans Pro" w:cs="Calibri"/>
        </w:rPr>
        <w:t xml:space="preserve">w ilości pomiędzy ilością osobo dializ a ilością zrealizowanych transportów wynika z faktu, że część pacjentów może być hospitalizowanych, część podejmuje decyzję o korzystaniu z własnego </w:t>
      </w:r>
      <w:r w:rsidRPr="003115FB">
        <w:rPr>
          <w:rFonts w:ascii="Neo Sans Pro" w:hAnsi="Neo Sans Pro" w:cs="Calibri"/>
        </w:rPr>
        <w:lastRenderedPageBreak/>
        <w:t>środka lokomocji, lub korzysta zamiennie raz z własnego transportu raz z transportu szpitalnego w zależności od samopoczucia i stanu zdrowia w danym dniu.</w:t>
      </w:r>
    </w:p>
    <w:p w14:paraId="740ED61B" w14:textId="214B1001" w:rsidR="00FE1B08" w:rsidRPr="003115FB" w:rsidRDefault="00F34549" w:rsidP="003115FB">
      <w:pPr>
        <w:tabs>
          <w:tab w:val="left" w:pos="540"/>
        </w:tabs>
        <w:spacing w:after="0" w:line="240" w:lineRule="auto"/>
        <w:ind w:right="543"/>
        <w:jc w:val="both"/>
        <w:rPr>
          <w:rFonts w:ascii="Neo Sans Pro" w:hAnsi="Neo Sans Pro"/>
          <w:b/>
        </w:rPr>
      </w:pPr>
      <w:r w:rsidRPr="003115FB">
        <w:rPr>
          <w:rFonts w:ascii="Neo Sans Pro" w:hAnsi="Neo Sans Pro" w:cs="Calibri"/>
          <w:b/>
        </w:rPr>
        <w:t xml:space="preserve">IV. </w:t>
      </w:r>
      <w:r w:rsidR="000D2A44" w:rsidRPr="003115FB">
        <w:rPr>
          <w:rFonts w:ascii="Neo Sans Pro" w:hAnsi="Neo Sans Pro" w:cs="Calibri"/>
          <w:b/>
        </w:rPr>
        <w:t>Ilość wykonanych</w:t>
      </w:r>
      <w:r w:rsidRPr="003115FB">
        <w:rPr>
          <w:rFonts w:ascii="Neo Sans Pro" w:hAnsi="Neo Sans Pro" w:cs="Calibri"/>
          <w:b/>
        </w:rPr>
        <w:t xml:space="preserve"> transportów w okresie 12 miesięcy.</w:t>
      </w:r>
    </w:p>
    <w:tbl>
      <w:tblPr>
        <w:tblW w:w="10173" w:type="dxa"/>
        <w:tblLayout w:type="fixed"/>
        <w:tblLook w:val="00A0" w:firstRow="1" w:lastRow="0" w:firstColumn="1" w:lastColumn="0" w:noHBand="0" w:noVBand="0"/>
      </w:tblPr>
      <w:tblGrid>
        <w:gridCol w:w="1794"/>
        <w:gridCol w:w="1998"/>
        <w:gridCol w:w="1986"/>
        <w:gridCol w:w="2410"/>
        <w:gridCol w:w="1985"/>
      </w:tblGrid>
      <w:tr w:rsidR="00FE1B08" w:rsidRPr="003115FB" w14:paraId="5950BEA4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AE36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b/>
                <w:lang w:eastAsia="pl-PL"/>
              </w:rPr>
            </w:pPr>
            <w:r w:rsidRPr="003115FB">
              <w:rPr>
                <w:rFonts w:ascii="Neo Sans Pro" w:hAnsi="Neo Sans Pro" w:cs="Calibri"/>
                <w:b/>
                <w:lang w:eastAsia="pl-PL"/>
              </w:rPr>
              <w:t>m-c/rok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4521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Transport</w:t>
            </w:r>
            <w:r w:rsidRPr="003115FB">
              <w:rPr>
                <w:rFonts w:ascii="Neo Sans Pro" w:hAnsi="Neo Sans Pro" w:cs="Calibri"/>
                <w:lang w:eastAsia="pl-PL"/>
              </w:rPr>
              <w:br/>
            </w:r>
            <w:r w:rsidRPr="003115FB">
              <w:rPr>
                <w:rFonts w:ascii="Neo Sans Pro" w:hAnsi="Neo Sans Pro" w:cs="Calibri"/>
                <w:u w:val="single"/>
                <w:lang w:eastAsia="pl-PL"/>
              </w:rPr>
              <w:t xml:space="preserve">w granicach </w:t>
            </w:r>
            <w:r w:rsidRPr="003115FB">
              <w:rPr>
                <w:rFonts w:ascii="Neo Sans Pro" w:hAnsi="Neo Sans Pro" w:cs="Calibri"/>
                <w:lang w:eastAsia="pl-PL"/>
              </w:rPr>
              <w:t>miasta Radomia pacjentów sprawnych ruchowo – z domu do szpitala i po zakończeniu dializy ze szpitala do domu</w:t>
            </w:r>
          </w:p>
          <w:p w14:paraId="20E8D20A" w14:textId="77777777" w:rsidR="00FE1B08" w:rsidRPr="003115FB" w:rsidRDefault="00FE1B08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9550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Transport</w:t>
            </w:r>
            <w:r w:rsidRPr="003115FB">
              <w:rPr>
                <w:rFonts w:ascii="Neo Sans Pro" w:hAnsi="Neo Sans Pro" w:cs="Calibri"/>
                <w:lang w:eastAsia="pl-PL"/>
              </w:rPr>
              <w:br/>
            </w:r>
            <w:r w:rsidRPr="003115FB">
              <w:rPr>
                <w:rFonts w:ascii="Neo Sans Pro" w:hAnsi="Neo Sans Pro" w:cs="Calibri"/>
                <w:u w:val="single"/>
                <w:lang w:eastAsia="pl-PL"/>
              </w:rPr>
              <w:t xml:space="preserve">w granicach </w:t>
            </w:r>
            <w:r w:rsidRPr="003115FB">
              <w:rPr>
                <w:rFonts w:ascii="Neo Sans Pro" w:hAnsi="Neo Sans Pro" w:cs="Calibri"/>
                <w:lang w:eastAsia="pl-PL"/>
              </w:rPr>
              <w:t>miasta Radomia pacjentów wymagających pomocy noszowego – z domu do szpitala i po zakończeniu dializy ze szpitala do domu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E312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  <w:lang w:eastAsia="pl-PL"/>
              </w:rPr>
              <w:t xml:space="preserve">poza granicami </w:t>
            </w:r>
            <w:r w:rsidRPr="003115FB">
              <w:rPr>
                <w:rFonts w:ascii="Neo Sans Pro" w:hAnsi="Neo Sans Pro" w:cs="Calibri"/>
                <w:lang w:eastAsia="pl-PL"/>
              </w:rPr>
              <w:t xml:space="preserve">miasta Radomia pacjentów sprawnych ruchowo – z domu do szpitala i po zakończeniu dializy ze szpitala do domu </w:t>
            </w:r>
            <w:proofErr w:type="spellStart"/>
            <w:r w:rsidRPr="003115FB">
              <w:rPr>
                <w:rFonts w:ascii="Neo Sans Pro" w:hAnsi="Neo Sans Pro" w:cs="Calibri"/>
                <w:lang w:eastAsia="pl-PL"/>
              </w:rPr>
              <w:t>tj</w:t>
            </w:r>
            <w:proofErr w:type="spellEnd"/>
            <w:r w:rsidRPr="003115FB">
              <w:rPr>
                <w:rFonts w:ascii="Neo Sans Pro" w:hAnsi="Neo Sans Pro" w:cs="Calibri"/>
                <w:lang w:eastAsia="pl-PL"/>
              </w:rPr>
              <w:t>, wykonana pełna usługa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0E8A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  <w:lang w:eastAsia="pl-PL"/>
              </w:rPr>
              <w:t xml:space="preserve">poza granicami </w:t>
            </w:r>
            <w:r w:rsidRPr="003115FB">
              <w:rPr>
                <w:rFonts w:ascii="Neo Sans Pro" w:hAnsi="Neo Sans Pro" w:cs="Calibri"/>
                <w:lang w:eastAsia="pl-PL"/>
              </w:rPr>
              <w:t xml:space="preserve">miasta Radomia pacjentów wymagających pomocy noszowego – z domu do szpitala i po zakończeniu dializy ze szpitala do domu </w:t>
            </w:r>
            <w:proofErr w:type="spellStart"/>
            <w:r w:rsidRPr="003115FB">
              <w:rPr>
                <w:rFonts w:ascii="Neo Sans Pro" w:hAnsi="Neo Sans Pro" w:cs="Calibri"/>
                <w:lang w:eastAsia="pl-PL"/>
              </w:rPr>
              <w:t>tj</w:t>
            </w:r>
            <w:proofErr w:type="spellEnd"/>
            <w:r w:rsidRPr="003115FB">
              <w:rPr>
                <w:rFonts w:ascii="Neo Sans Pro" w:hAnsi="Neo Sans Pro" w:cs="Calibri"/>
                <w:lang w:eastAsia="pl-PL"/>
              </w:rPr>
              <w:t>, wykonana pełna usługa</w:t>
            </w:r>
          </w:p>
        </w:tc>
      </w:tr>
      <w:tr w:rsidR="00FE1B08" w:rsidRPr="003115FB" w14:paraId="3D943C76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72D2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Marzec-</w:t>
            </w:r>
          </w:p>
          <w:p w14:paraId="0477A295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2025 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DBC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434,5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9311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DB1A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730,5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4BD0" w14:textId="77777777" w:rsidR="00FE1B08" w:rsidRPr="003115FB" w:rsidRDefault="00F34549" w:rsidP="003115FB">
            <w:pPr>
              <w:widowControl w:val="0"/>
              <w:tabs>
                <w:tab w:val="left" w:pos="1191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454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201</w:t>
            </w:r>
          </w:p>
        </w:tc>
      </w:tr>
      <w:tr w:rsidR="00FE1B08" w:rsidRPr="003115FB" w14:paraId="51192622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42CC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Kwiecień-2025r.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7457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417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D43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4A8C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A22B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219</w:t>
            </w:r>
          </w:p>
        </w:tc>
      </w:tr>
      <w:tr w:rsidR="00FE1B08" w:rsidRPr="003115FB" w14:paraId="081CBE66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D060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Maj-</w:t>
            </w:r>
          </w:p>
          <w:p w14:paraId="34BECD8A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F8BC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427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F05B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143,5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A567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773,5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5228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224,5</w:t>
            </w:r>
          </w:p>
        </w:tc>
      </w:tr>
      <w:tr w:rsidR="00FE1B08" w:rsidRPr="003115FB" w14:paraId="76C780F0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F7D1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Czerwiec-2025r.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DF9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426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CB4A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130,5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BB69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89C8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186,5</w:t>
            </w:r>
          </w:p>
        </w:tc>
      </w:tr>
      <w:tr w:rsidR="00FE1B08" w:rsidRPr="003115FB" w14:paraId="289DEC87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7BBC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Lipiec -2025r.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C193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455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FBEC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4635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842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1EF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177,5</w:t>
            </w:r>
          </w:p>
        </w:tc>
      </w:tr>
      <w:tr w:rsidR="00FE1B08" w:rsidRPr="003115FB" w14:paraId="1B9B3663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BCE1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Sierpień-2025r.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D94E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397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6FCF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3663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33CD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164</w:t>
            </w:r>
          </w:p>
        </w:tc>
      </w:tr>
      <w:tr w:rsidR="00FE1B08" w:rsidRPr="003115FB" w14:paraId="3640C6E0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318F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Wrzesień-</w:t>
            </w:r>
          </w:p>
          <w:p w14:paraId="19B3FA44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C8D6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401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942E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8BC5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BD23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134</w:t>
            </w:r>
          </w:p>
        </w:tc>
      </w:tr>
      <w:tr w:rsidR="00FE1B08" w:rsidRPr="003115FB" w14:paraId="72631260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4D13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Październik-2025r.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B99B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475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31C6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30D5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12D3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175</w:t>
            </w:r>
          </w:p>
        </w:tc>
      </w:tr>
      <w:tr w:rsidR="00FE1B08" w:rsidRPr="003115FB" w14:paraId="709BFD40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D207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Listopad -</w:t>
            </w:r>
          </w:p>
          <w:p w14:paraId="62BA38C6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E2CB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452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3794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D43A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677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7608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167</w:t>
            </w:r>
          </w:p>
        </w:tc>
      </w:tr>
      <w:tr w:rsidR="00FE1B08" w:rsidRPr="003115FB" w14:paraId="555AFB4B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7344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Grudzień-</w:t>
            </w:r>
          </w:p>
          <w:p w14:paraId="2205CAA7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2025r.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1F11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487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A41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18AA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686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E83B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212</w:t>
            </w:r>
          </w:p>
        </w:tc>
      </w:tr>
      <w:tr w:rsidR="00FE1B08" w:rsidRPr="003115FB" w14:paraId="344C8704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609D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Styczeń</w:t>
            </w:r>
          </w:p>
          <w:p w14:paraId="7EF21DE1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2026r.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3F7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469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B1E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1128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713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EE4B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194</w:t>
            </w:r>
          </w:p>
        </w:tc>
      </w:tr>
      <w:tr w:rsidR="00FE1B08" w:rsidRPr="003115FB" w14:paraId="7158A738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8123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Luty</w:t>
            </w:r>
          </w:p>
          <w:p w14:paraId="373B1001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2026 r.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CC9A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418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32C5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8F1A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620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A29F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lang w:eastAsia="pl-PL"/>
              </w:rPr>
            </w:pPr>
            <w:r w:rsidRPr="003115FB">
              <w:rPr>
                <w:rFonts w:ascii="Neo Sans Pro" w:hAnsi="Neo Sans Pro" w:cs="Calibri"/>
                <w:lang w:eastAsia="pl-PL"/>
              </w:rPr>
              <w:t>177</w:t>
            </w:r>
          </w:p>
        </w:tc>
      </w:tr>
      <w:tr w:rsidR="00FE1B08" w:rsidRPr="003115FB" w14:paraId="3E2877AB" w14:textId="77777777"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FA0A" w14:textId="77777777" w:rsidR="00FE1B08" w:rsidRPr="003115FB" w:rsidRDefault="00F34549" w:rsidP="003115FB">
            <w:pPr>
              <w:widowControl w:val="0"/>
              <w:tabs>
                <w:tab w:val="left" w:pos="540"/>
              </w:tabs>
              <w:spacing w:after="0" w:line="240" w:lineRule="auto"/>
              <w:ind w:right="543"/>
              <w:jc w:val="center"/>
              <w:rPr>
                <w:rFonts w:ascii="Neo Sans Pro" w:hAnsi="Neo Sans Pro" w:cs="Calibri"/>
                <w:b/>
                <w:lang w:eastAsia="pl-PL"/>
              </w:rPr>
            </w:pPr>
            <w:r w:rsidRPr="003115FB">
              <w:rPr>
                <w:rFonts w:ascii="Neo Sans Pro" w:hAnsi="Neo Sans Pro" w:cs="Calibri"/>
                <w:b/>
                <w:lang w:eastAsia="pl-PL"/>
              </w:rPr>
              <w:t>RAZEM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C44A6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b/>
                <w:lang w:eastAsia="pl-PL"/>
              </w:rPr>
            </w:pPr>
            <w:r w:rsidRPr="003115FB">
              <w:rPr>
                <w:rFonts w:ascii="Neo Sans Pro" w:hAnsi="Neo Sans Pro" w:cs="Calibri"/>
                <w:b/>
                <w:lang w:eastAsia="pl-PL"/>
              </w:rPr>
              <w:t>5 258,5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6741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b/>
                <w:lang w:eastAsia="pl-PL"/>
              </w:rPr>
            </w:pPr>
            <w:r w:rsidRPr="003115FB">
              <w:rPr>
                <w:rFonts w:ascii="Neo Sans Pro" w:hAnsi="Neo Sans Pro" w:cs="Calibri"/>
                <w:b/>
                <w:lang w:eastAsia="pl-PL"/>
              </w:rPr>
              <w:t>1 501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DF02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b/>
                <w:lang w:eastAsia="pl-PL"/>
              </w:rPr>
            </w:pPr>
            <w:r w:rsidRPr="003115FB">
              <w:rPr>
                <w:rFonts w:ascii="Neo Sans Pro" w:hAnsi="Neo Sans Pro" w:cs="Calibri"/>
                <w:b/>
                <w:lang w:eastAsia="pl-PL"/>
              </w:rPr>
              <w:t>8 853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AFB" w14:textId="77777777" w:rsidR="00FE1B08" w:rsidRPr="003115FB" w:rsidRDefault="00F34549" w:rsidP="003115FB">
            <w:pPr>
              <w:widowControl w:val="0"/>
              <w:tabs>
                <w:tab w:val="left" w:pos="540"/>
                <w:tab w:val="left" w:pos="3510"/>
                <w:tab w:val="center" w:pos="4536"/>
                <w:tab w:val="right" w:pos="9072"/>
              </w:tabs>
              <w:spacing w:after="0" w:line="240" w:lineRule="auto"/>
              <w:ind w:right="543"/>
              <w:jc w:val="both"/>
              <w:rPr>
                <w:rFonts w:ascii="Neo Sans Pro" w:hAnsi="Neo Sans Pro" w:cs="Calibri"/>
                <w:b/>
                <w:lang w:eastAsia="pl-PL"/>
              </w:rPr>
            </w:pPr>
            <w:r w:rsidRPr="003115FB">
              <w:rPr>
                <w:rFonts w:ascii="Neo Sans Pro" w:hAnsi="Neo Sans Pro" w:cs="Calibri"/>
                <w:b/>
                <w:lang w:eastAsia="pl-PL"/>
              </w:rPr>
              <w:t>2 231,5</w:t>
            </w:r>
          </w:p>
        </w:tc>
      </w:tr>
    </w:tbl>
    <w:p w14:paraId="3183B7F5" w14:textId="77777777" w:rsidR="00FE1B08" w:rsidRPr="003115FB" w:rsidRDefault="00FE1B08" w:rsidP="003115FB">
      <w:pPr>
        <w:tabs>
          <w:tab w:val="left" w:pos="540"/>
        </w:tabs>
        <w:spacing w:after="0" w:line="240" w:lineRule="auto"/>
        <w:ind w:right="543"/>
        <w:rPr>
          <w:rFonts w:ascii="Neo Sans Pro" w:hAnsi="Neo Sans Pro"/>
        </w:rPr>
      </w:pPr>
    </w:p>
    <w:p w14:paraId="25350DDE" w14:textId="57379E7B" w:rsidR="00FE1B08" w:rsidRPr="003115FB" w:rsidRDefault="000D2A44" w:rsidP="003115FB">
      <w:pPr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>Ilość wykonanych</w:t>
      </w:r>
      <w:r w:rsidR="00F34549" w:rsidRPr="003115FB">
        <w:rPr>
          <w:rFonts w:ascii="Neo Sans Pro" w:hAnsi="Neo Sans Pro" w:cs="Calibri"/>
        </w:rPr>
        <w:t xml:space="preserve"> transportów w okresie 12 miesięcy wynosi 17 844.</w:t>
      </w:r>
    </w:p>
    <w:p w14:paraId="7F61CBA5" w14:textId="77777777" w:rsidR="00FE1B08" w:rsidRPr="003115FB" w:rsidRDefault="00FE1B08" w:rsidP="003115FB">
      <w:pPr>
        <w:spacing w:after="0" w:line="240" w:lineRule="auto"/>
        <w:jc w:val="both"/>
        <w:rPr>
          <w:rFonts w:ascii="Neo Sans Pro" w:hAnsi="Neo Sans Pro" w:cs="Calibri"/>
        </w:rPr>
      </w:pPr>
    </w:p>
    <w:p w14:paraId="65CE7C83" w14:textId="77777777" w:rsidR="00FE1B08" w:rsidRPr="003115FB" w:rsidRDefault="00F34549" w:rsidP="003115FB">
      <w:pPr>
        <w:tabs>
          <w:tab w:val="left" w:pos="540"/>
        </w:tabs>
        <w:spacing w:after="0" w:line="240" w:lineRule="auto"/>
        <w:ind w:right="543"/>
        <w:jc w:val="both"/>
        <w:rPr>
          <w:rFonts w:ascii="Neo Sans Pro" w:hAnsi="Neo Sans Pro"/>
          <w:b/>
        </w:rPr>
      </w:pPr>
      <w:r w:rsidRPr="003115FB">
        <w:rPr>
          <w:rFonts w:ascii="Neo Sans Pro" w:hAnsi="Neo Sans Pro" w:cs="Calibri"/>
          <w:b/>
        </w:rPr>
        <w:t>V. Zapotrzebowanie na usługę okresie 12 miesięcy.</w:t>
      </w:r>
    </w:p>
    <w:p w14:paraId="3D8BAC4B" w14:textId="77777777" w:rsidR="00FE1B08" w:rsidRPr="003115FB" w:rsidRDefault="0035098B" w:rsidP="003115FB">
      <w:pPr>
        <w:widowControl w:val="0"/>
        <w:spacing w:after="0" w:line="240" w:lineRule="auto"/>
        <w:rPr>
          <w:rFonts w:ascii="Neo Sans Pro" w:hAnsi="Neo Sans Pro" w:cs="Calibri"/>
          <w:b/>
        </w:rPr>
      </w:pPr>
      <w:r w:rsidRPr="003115FB">
        <w:rPr>
          <w:rFonts w:ascii="Neo Sans Pro" w:hAnsi="Neo Sans Pro" w:cs="Calibri"/>
          <w:b/>
        </w:rPr>
        <w:t>1</w:t>
      </w:r>
      <w:r w:rsidR="00F34549" w:rsidRPr="003115FB">
        <w:rPr>
          <w:rFonts w:ascii="Neo Sans Pro" w:hAnsi="Neo Sans Pro" w:cs="Calibri"/>
          <w:b/>
        </w:rPr>
        <w:t xml:space="preserve"> Transport pacjentów dializowanych w granicach miasta Radomia</w:t>
      </w:r>
    </w:p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511"/>
        <w:gridCol w:w="4273"/>
        <w:gridCol w:w="4538"/>
      </w:tblGrid>
      <w:tr w:rsidR="00FE1B08" w:rsidRPr="003115FB" w14:paraId="34990B0D" w14:textId="77777777">
        <w:trPr>
          <w:trHeight w:val="54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9901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Lp.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9A72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Przedmiot zamówienia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F483" w14:textId="453F78B8" w:rsidR="00FE1B08" w:rsidRPr="003115FB" w:rsidRDefault="00F34549" w:rsidP="003115FB">
            <w:pPr>
              <w:widowControl w:val="0"/>
              <w:spacing w:after="0" w:line="240" w:lineRule="auto"/>
              <w:jc w:val="both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 xml:space="preserve">Ilość </w:t>
            </w:r>
            <w:r w:rsidR="000D2A44" w:rsidRPr="003115FB">
              <w:rPr>
                <w:rFonts w:ascii="Neo Sans Pro" w:hAnsi="Neo Sans Pro" w:cs="Calibri"/>
                <w:b/>
                <w:bCs/>
              </w:rPr>
              <w:t xml:space="preserve">transportów </w:t>
            </w:r>
            <w:r w:rsidR="000D2A44" w:rsidRPr="003115FB">
              <w:rPr>
                <w:rFonts w:ascii="Neo Sans Pro" w:hAnsi="Neo Sans Pro" w:cs="Calibri"/>
                <w:b/>
              </w:rPr>
              <w:t>w</w:t>
            </w:r>
            <w:r w:rsidRPr="003115FB">
              <w:rPr>
                <w:rFonts w:ascii="Neo Sans Pro" w:hAnsi="Neo Sans Pro" w:cs="Calibri"/>
                <w:b/>
              </w:rPr>
              <w:t xml:space="preserve"> czasie </w:t>
            </w:r>
            <w:r w:rsidRPr="003115FB">
              <w:rPr>
                <w:rFonts w:ascii="Neo Sans Pro" w:eastAsia="Times New Roman" w:hAnsi="Neo Sans Pro" w:cs="Calibri"/>
                <w:b/>
                <w:lang w:eastAsia="zh-CN"/>
              </w:rPr>
              <w:t>12 miesięcy</w:t>
            </w:r>
          </w:p>
        </w:tc>
      </w:tr>
      <w:tr w:rsidR="00FE1B08" w:rsidRPr="003115FB" w14:paraId="16DA4502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B3CF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1.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EDFC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w granicach </w:t>
            </w:r>
            <w:r w:rsidRPr="003115FB">
              <w:rPr>
                <w:rFonts w:ascii="Neo Sans Pro" w:hAnsi="Neo Sans Pro" w:cs="Calibri"/>
              </w:rPr>
              <w:t>miasta Radomia pacjentów sprawnych ruchowo – z domu do szpitala i po zakończeniu dializy ze szpitala do domu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D91AD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5 280</w:t>
            </w:r>
          </w:p>
        </w:tc>
      </w:tr>
      <w:tr w:rsidR="00FE1B08" w:rsidRPr="003115FB" w14:paraId="59CC7293" w14:textId="77777777">
        <w:trPr>
          <w:trHeight w:val="41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292E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2.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A02D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w granicach </w:t>
            </w:r>
            <w:r w:rsidRPr="003115FB">
              <w:rPr>
                <w:rFonts w:ascii="Neo Sans Pro" w:hAnsi="Neo Sans Pro" w:cs="Calibri"/>
              </w:rPr>
              <w:t xml:space="preserve">miasta Radomia pacjentów wymagających pomocy </w:t>
            </w:r>
            <w:r w:rsidRPr="003115FB">
              <w:rPr>
                <w:rFonts w:ascii="Neo Sans Pro" w:hAnsi="Neo Sans Pro" w:cs="Calibri"/>
              </w:rPr>
              <w:lastRenderedPageBreak/>
              <w:t>noszowego – z domu do szpitala i po zakończeniu dializy ze szpitala do domu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BCFB8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lastRenderedPageBreak/>
              <w:t>1 560</w:t>
            </w:r>
          </w:p>
        </w:tc>
      </w:tr>
      <w:tr w:rsidR="00FE1B08" w:rsidRPr="003115FB" w14:paraId="63C7A16F" w14:textId="77777777">
        <w:trPr>
          <w:trHeight w:val="41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5C1A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1E19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RAZEM: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77F5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6 840</w:t>
            </w:r>
          </w:p>
        </w:tc>
      </w:tr>
    </w:tbl>
    <w:p w14:paraId="7C88F856" w14:textId="77777777" w:rsidR="00FE1B08" w:rsidRPr="003115FB" w:rsidRDefault="0035098B" w:rsidP="003115FB">
      <w:pPr>
        <w:spacing w:after="0" w:line="240" w:lineRule="auto"/>
        <w:rPr>
          <w:rFonts w:ascii="Neo Sans Pro" w:hAnsi="Neo Sans Pro" w:cs="Calibri"/>
          <w:b/>
        </w:rPr>
      </w:pPr>
      <w:r w:rsidRPr="003115FB">
        <w:rPr>
          <w:rFonts w:ascii="Neo Sans Pro" w:hAnsi="Neo Sans Pro" w:cs="Calibri"/>
          <w:b/>
        </w:rPr>
        <w:t>2.</w:t>
      </w:r>
      <w:r w:rsidR="00F34549" w:rsidRPr="003115FB">
        <w:rPr>
          <w:rFonts w:ascii="Neo Sans Pro" w:hAnsi="Neo Sans Pro" w:cs="Calibri"/>
          <w:b/>
        </w:rPr>
        <w:t xml:space="preserve"> Transport pacjentów poza granicami miasta Radomia </w:t>
      </w:r>
    </w:p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511"/>
        <w:gridCol w:w="4273"/>
        <w:gridCol w:w="4538"/>
      </w:tblGrid>
      <w:tr w:rsidR="00FE1B08" w:rsidRPr="003115FB" w14:paraId="3804C8D2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F35B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Lp.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A421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Przedmiot zamówienia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570F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 xml:space="preserve">Ilość transportów w czasie </w:t>
            </w:r>
            <w:r w:rsidRPr="003115FB">
              <w:rPr>
                <w:rFonts w:ascii="Neo Sans Pro" w:eastAsia="Times New Roman" w:hAnsi="Neo Sans Pro" w:cs="Calibri"/>
                <w:b/>
                <w:lang w:eastAsia="zh-CN"/>
              </w:rPr>
              <w:t>12 miesięcy</w:t>
            </w:r>
          </w:p>
        </w:tc>
      </w:tr>
      <w:tr w:rsidR="00FE1B08" w:rsidRPr="003115FB" w14:paraId="7A68186B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E932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1.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F2E3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poza granicami </w:t>
            </w:r>
            <w:r w:rsidRPr="003115FB">
              <w:rPr>
                <w:rFonts w:ascii="Neo Sans Pro" w:hAnsi="Neo Sans Pro" w:cs="Calibri"/>
              </w:rPr>
              <w:t xml:space="preserve">miasta Radomia pacjentów sprawnych ruchowo – z domu do szpitala i po zakończeniu dializy ze szpitala do domu </w:t>
            </w:r>
            <w:proofErr w:type="spellStart"/>
            <w:r w:rsidRPr="003115FB">
              <w:rPr>
                <w:rFonts w:ascii="Neo Sans Pro" w:hAnsi="Neo Sans Pro" w:cs="Calibri"/>
              </w:rPr>
              <w:t>tj</w:t>
            </w:r>
            <w:proofErr w:type="spellEnd"/>
            <w:r w:rsidRPr="003115FB">
              <w:rPr>
                <w:rFonts w:ascii="Neo Sans Pro" w:hAnsi="Neo Sans Pro" w:cs="Calibri"/>
              </w:rPr>
              <w:t>, wykonana pełna usługa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D27F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8 880</w:t>
            </w:r>
          </w:p>
        </w:tc>
      </w:tr>
      <w:tr w:rsidR="00FE1B08" w:rsidRPr="003115FB" w14:paraId="119CA263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A940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2.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B0C7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poza granicami </w:t>
            </w:r>
            <w:r w:rsidRPr="003115FB">
              <w:rPr>
                <w:rFonts w:ascii="Neo Sans Pro" w:hAnsi="Neo Sans Pro" w:cs="Calibri"/>
              </w:rPr>
              <w:t xml:space="preserve">miasta Radomia pacjentów wymagających pomocy noszowego – z domu do szpitala i po zakończeniu dializy ze szpitala do domu </w:t>
            </w:r>
            <w:proofErr w:type="spellStart"/>
            <w:r w:rsidRPr="003115FB">
              <w:rPr>
                <w:rFonts w:ascii="Neo Sans Pro" w:hAnsi="Neo Sans Pro" w:cs="Calibri"/>
              </w:rPr>
              <w:t>tj</w:t>
            </w:r>
            <w:proofErr w:type="spellEnd"/>
            <w:r w:rsidRPr="003115FB">
              <w:rPr>
                <w:rFonts w:ascii="Neo Sans Pro" w:hAnsi="Neo Sans Pro" w:cs="Calibri"/>
              </w:rPr>
              <w:t>, wykonana pełna usługa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4826F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2 280</w:t>
            </w:r>
          </w:p>
        </w:tc>
      </w:tr>
      <w:tr w:rsidR="00FE1B08" w:rsidRPr="003115FB" w14:paraId="02F1D393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5D12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2B7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RAZEM: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8E4E4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11 160</w:t>
            </w:r>
          </w:p>
        </w:tc>
      </w:tr>
    </w:tbl>
    <w:p w14:paraId="124E7297" w14:textId="77777777" w:rsidR="0035098B" w:rsidRPr="003115FB" w:rsidRDefault="0035098B" w:rsidP="003115FB">
      <w:pPr>
        <w:spacing w:after="0" w:line="240" w:lineRule="auto"/>
        <w:jc w:val="both"/>
        <w:rPr>
          <w:rFonts w:ascii="Neo Sans Pro" w:hAnsi="Neo Sans Pro" w:cs="Calibri"/>
        </w:rPr>
      </w:pPr>
    </w:p>
    <w:p w14:paraId="668EC992" w14:textId="77777777" w:rsidR="00FE1B08" w:rsidRPr="00CB305B" w:rsidRDefault="0035098B" w:rsidP="003115FB">
      <w:pPr>
        <w:spacing w:after="0" w:line="240" w:lineRule="auto"/>
        <w:jc w:val="both"/>
        <w:rPr>
          <w:rFonts w:ascii="Neo Sans Pro" w:hAnsi="Neo Sans Pro" w:cs="Calibri"/>
          <w:b/>
        </w:rPr>
      </w:pPr>
      <w:r w:rsidRPr="00CB305B">
        <w:rPr>
          <w:rFonts w:ascii="Neo Sans Pro" w:hAnsi="Neo Sans Pro" w:cs="Calibri"/>
          <w:b/>
        </w:rPr>
        <w:t>3.</w:t>
      </w:r>
      <w:r w:rsidR="00F34549" w:rsidRPr="00CB305B">
        <w:rPr>
          <w:rFonts w:ascii="Neo Sans Pro" w:hAnsi="Neo Sans Pro" w:cs="Calibri"/>
          <w:b/>
        </w:rPr>
        <w:t>Transport pacjentów dializowanych do ośrodków transplantologii</w:t>
      </w:r>
      <w:r w:rsidRPr="00CB305B">
        <w:rPr>
          <w:rFonts w:ascii="Neo Sans Pro" w:hAnsi="Neo Sans Pro" w:cs="Calibri"/>
          <w:b/>
        </w:rPr>
        <w:t>.</w:t>
      </w:r>
      <w:r w:rsidR="00F34549" w:rsidRPr="00CB305B">
        <w:rPr>
          <w:rFonts w:ascii="Neo Sans Pro" w:hAnsi="Neo Sans Pro" w:cs="Calibri"/>
          <w:b/>
        </w:rPr>
        <w:t xml:space="preserve"> </w:t>
      </w:r>
    </w:p>
    <w:p w14:paraId="0ED7D828" w14:textId="77777777" w:rsidR="00B92032" w:rsidRPr="00B92032" w:rsidRDefault="00B92032" w:rsidP="003115FB">
      <w:pPr>
        <w:spacing w:after="0" w:line="240" w:lineRule="auto"/>
        <w:jc w:val="both"/>
        <w:rPr>
          <w:rFonts w:ascii="Neo Sans Pro" w:hAnsi="Neo Sans Pro"/>
        </w:rPr>
      </w:pPr>
      <w:r w:rsidRPr="00B92032">
        <w:rPr>
          <w:rFonts w:ascii="Neo Sans Pro" w:hAnsi="Neo Sans Pro"/>
        </w:rPr>
        <w:t xml:space="preserve">1. Wykonawca jest zobowiązany do wykonywania transportów pacjentów do Ośrodków Transplantologii na terenie całego kraju. </w:t>
      </w:r>
    </w:p>
    <w:p w14:paraId="098C4283" w14:textId="77777777" w:rsidR="00B92032" w:rsidRPr="00B92032" w:rsidRDefault="00B92032" w:rsidP="003115FB">
      <w:pPr>
        <w:spacing w:after="0" w:line="240" w:lineRule="auto"/>
        <w:jc w:val="both"/>
        <w:rPr>
          <w:rFonts w:ascii="Neo Sans Pro" w:hAnsi="Neo Sans Pro" w:cs="Calibri"/>
          <w:b/>
          <w:color w:val="FF0000"/>
        </w:rPr>
      </w:pPr>
      <w:r w:rsidRPr="00B92032">
        <w:rPr>
          <w:rFonts w:ascii="Neo Sans Pro" w:hAnsi="Neo Sans Pro"/>
        </w:rPr>
        <w:t>2. Płatnikiem usługi transportu pacjentów dializowanych do ośrodków transplantologii jest Ośrodek Transplantacyjny.</w:t>
      </w:r>
    </w:p>
    <w:p w14:paraId="64E0561B" w14:textId="77777777" w:rsidR="003115FB" w:rsidRDefault="003115FB" w:rsidP="003115FB">
      <w:pPr>
        <w:spacing w:after="0" w:line="240" w:lineRule="auto"/>
        <w:jc w:val="both"/>
        <w:rPr>
          <w:rFonts w:ascii="Neo Sans Pro" w:hAnsi="Neo Sans Pro" w:cs="Calibri"/>
          <w:b/>
        </w:rPr>
      </w:pPr>
    </w:p>
    <w:p w14:paraId="0D5444B2" w14:textId="77777777" w:rsidR="00FE1B08" w:rsidRPr="003115FB" w:rsidRDefault="00F34549" w:rsidP="003115FB">
      <w:pPr>
        <w:spacing w:after="0" w:line="240" w:lineRule="auto"/>
        <w:jc w:val="both"/>
        <w:rPr>
          <w:rFonts w:ascii="Neo Sans Pro" w:hAnsi="Neo Sans Pro" w:cs="Calibri"/>
          <w:b/>
        </w:rPr>
      </w:pPr>
      <w:r w:rsidRPr="003115FB">
        <w:rPr>
          <w:rFonts w:ascii="Neo Sans Pro" w:hAnsi="Neo Sans Pro" w:cs="Calibri"/>
          <w:b/>
        </w:rPr>
        <w:t>VI. Sposób realizacji usługi</w:t>
      </w:r>
    </w:p>
    <w:p w14:paraId="74DC0FF1" w14:textId="53C85917" w:rsidR="00FE1B08" w:rsidRPr="00CB305B" w:rsidRDefault="00F34549" w:rsidP="003115FB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 xml:space="preserve">Wykonywanie transportów pacjentów z miejsca zamieszkania do Stacji Dializ Zamawiającego </w:t>
      </w:r>
      <w:r w:rsidRPr="00CB305B">
        <w:rPr>
          <w:rFonts w:ascii="Neo Sans Pro" w:hAnsi="Neo Sans Pro" w:cs="Calibri"/>
        </w:rPr>
        <w:br/>
        <w:t xml:space="preserve">w Radomiu ul. </w:t>
      </w:r>
      <w:proofErr w:type="spellStart"/>
      <w:r w:rsidRPr="00CB305B">
        <w:rPr>
          <w:rFonts w:ascii="Neo Sans Pro" w:hAnsi="Neo Sans Pro" w:cs="Calibri"/>
        </w:rPr>
        <w:t>Tochtermana</w:t>
      </w:r>
      <w:proofErr w:type="spellEnd"/>
      <w:r w:rsidRPr="00CB305B">
        <w:rPr>
          <w:rFonts w:ascii="Neo Sans Pro" w:hAnsi="Neo Sans Pro" w:cs="Calibri"/>
        </w:rPr>
        <w:t xml:space="preserve"> </w:t>
      </w:r>
      <w:r w:rsidR="000D2A44" w:rsidRPr="00CB305B">
        <w:rPr>
          <w:rFonts w:ascii="Neo Sans Pro" w:hAnsi="Neo Sans Pro" w:cs="Calibri"/>
        </w:rPr>
        <w:t>1 w</w:t>
      </w:r>
      <w:r w:rsidRPr="00CB305B">
        <w:rPr>
          <w:rFonts w:ascii="Neo Sans Pro" w:hAnsi="Neo Sans Pro" w:cs="Calibri"/>
        </w:rPr>
        <w:t xml:space="preserve"> celu poddania ich zabiegowi hemodializy;</w:t>
      </w:r>
    </w:p>
    <w:p w14:paraId="395C81FE" w14:textId="77777777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ind w:left="357" w:hanging="357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Wykonywanie transportów powrotnych pacjentów po przeprowadzonym zabiegu hemodializy ze Stacji Dializ Zamawiającego w Radomiu ul. </w:t>
      </w:r>
      <w:proofErr w:type="spellStart"/>
      <w:r w:rsidRPr="00CB305B">
        <w:rPr>
          <w:rFonts w:ascii="Neo Sans Pro" w:hAnsi="Neo Sans Pro" w:cs="Calibri"/>
          <w:sz w:val="22"/>
          <w:szCs w:val="22"/>
        </w:rPr>
        <w:t>Tochtermana</w:t>
      </w:r>
      <w:proofErr w:type="spellEnd"/>
      <w:r w:rsidRPr="00CB305B">
        <w:rPr>
          <w:rFonts w:ascii="Neo Sans Pro" w:hAnsi="Neo Sans Pro" w:cs="Calibri"/>
          <w:sz w:val="22"/>
          <w:szCs w:val="22"/>
        </w:rPr>
        <w:t xml:space="preserve"> 1 do miejsca zamieszkania pacjentów;</w:t>
      </w:r>
    </w:p>
    <w:p w14:paraId="2CF3C76A" w14:textId="77777777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>Transport pacjentów na zabiegi hemodializy musi się odbywać zgodnie z ustalonym harmonogramem oraz na podstawie bieżących potrzeb Zamawiającego;</w:t>
      </w:r>
    </w:p>
    <w:p w14:paraId="1F35F4B1" w14:textId="77777777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Liczba pojazdów skierowana do realizacji usługi każdego dnia, na każdą zmianę </w:t>
      </w:r>
      <w:r w:rsidRPr="00CB305B">
        <w:rPr>
          <w:rFonts w:ascii="Neo Sans Pro" w:hAnsi="Neo Sans Pro" w:cs="Calibri"/>
          <w:b/>
          <w:sz w:val="22"/>
          <w:szCs w:val="22"/>
        </w:rPr>
        <w:t xml:space="preserve">nie może być mniejsza niż 3 pojazdy. </w:t>
      </w:r>
      <w:r w:rsidRPr="00CB305B">
        <w:rPr>
          <w:rFonts w:ascii="Neo Sans Pro" w:hAnsi="Neo Sans Pro" w:cs="Calibri"/>
          <w:sz w:val="22"/>
          <w:szCs w:val="22"/>
          <w:lang w:eastAsia="ar-SA"/>
        </w:rPr>
        <w:t>Wykonawca zapewni taką ilość i rodzaj pojazdów, aby przedmiot umowy był wykonywany w sposób ciągły i nieprzerwany, bez opóźnień, zgodnie z bieżącymi potrzebami Zamawiającego</w:t>
      </w:r>
    </w:p>
    <w:p w14:paraId="73F8F334" w14:textId="77777777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  <w:lang w:eastAsia="ar-SA"/>
        </w:rPr>
        <w:t xml:space="preserve">Wykonawca jest zobowiązany utrzymywać w gotowości liczbę pojazdów nie niższą niż wymagana w SWZ a w razie potrzeby i na każde żądanie Zamawiającego zapewni wykonywanie usługi </w:t>
      </w:r>
      <w:r w:rsidRPr="00CB305B">
        <w:rPr>
          <w:rFonts w:ascii="Neo Sans Pro" w:hAnsi="Neo Sans Pro" w:cs="Calibri"/>
          <w:b/>
          <w:sz w:val="22"/>
          <w:szCs w:val="22"/>
          <w:lang w:eastAsia="ar-SA"/>
        </w:rPr>
        <w:t xml:space="preserve">nie mniej niż 4 pojazdami. </w:t>
      </w:r>
    </w:p>
    <w:p w14:paraId="309707FB" w14:textId="77777777" w:rsidR="00FE1B08" w:rsidRPr="00CB305B" w:rsidRDefault="00F34549" w:rsidP="003115FB">
      <w:pPr>
        <w:pStyle w:val="Akapitzlist"/>
        <w:numPr>
          <w:ilvl w:val="0"/>
          <w:numId w:val="1"/>
        </w:numPr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Wykonawca zobowiązuje się do przywiezienia pacjentów dializowanych do stacji dializ </w:t>
      </w:r>
      <w:r w:rsidRPr="00CB305B">
        <w:rPr>
          <w:rFonts w:ascii="Neo Sans Pro" w:hAnsi="Neo Sans Pro" w:cs="Calibri"/>
          <w:b/>
          <w:sz w:val="22"/>
          <w:szCs w:val="22"/>
        </w:rPr>
        <w:t>nie wcześniej niż 40 minut i nie później niż 10 minut przed planowanym zabiegiem;</w:t>
      </w:r>
    </w:p>
    <w:p w14:paraId="2D19E5DA" w14:textId="77777777" w:rsidR="00FE1B08" w:rsidRPr="00CB305B" w:rsidRDefault="00F34549" w:rsidP="003115FB">
      <w:pPr>
        <w:pStyle w:val="Akapitzlist"/>
        <w:numPr>
          <w:ilvl w:val="0"/>
          <w:numId w:val="1"/>
        </w:numPr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>Zmiany rozpoczynają się: I zmiana – od godz.7:30, II zmiana od godz.12:30, III zmiana od godz.18:00</w:t>
      </w:r>
    </w:p>
    <w:p w14:paraId="5593A27A" w14:textId="659D30EA" w:rsidR="00FE1B08" w:rsidRPr="00CB305B" w:rsidRDefault="00F34549" w:rsidP="003115FB">
      <w:pPr>
        <w:pStyle w:val="Akapitzlist"/>
        <w:numPr>
          <w:ilvl w:val="0"/>
          <w:numId w:val="1"/>
        </w:numPr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Zmiany kończą </w:t>
      </w:r>
      <w:r w:rsidR="000D2A44" w:rsidRPr="00CB305B">
        <w:rPr>
          <w:rFonts w:ascii="Neo Sans Pro" w:hAnsi="Neo Sans Pro" w:cs="Calibri"/>
          <w:sz w:val="22"/>
          <w:szCs w:val="22"/>
        </w:rPr>
        <w:t>się: I</w:t>
      </w:r>
      <w:r w:rsidRPr="00CB305B">
        <w:rPr>
          <w:rFonts w:ascii="Neo Sans Pro" w:hAnsi="Neo Sans Pro" w:cs="Calibri"/>
          <w:sz w:val="22"/>
          <w:szCs w:val="22"/>
        </w:rPr>
        <w:t xml:space="preserve"> zmiana – godz.12:00, II zmiana godz. 17:15, III </w:t>
      </w:r>
      <w:r w:rsidR="000D2A44" w:rsidRPr="00CB305B">
        <w:rPr>
          <w:rFonts w:ascii="Neo Sans Pro" w:hAnsi="Neo Sans Pro" w:cs="Calibri"/>
          <w:sz w:val="22"/>
          <w:szCs w:val="22"/>
        </w:rPr>
        <w:t>zmiana godz.</w:t>
      </w:r>
      <w:r w:rsidRPr="00CB305B">
        <w:rPr>
          <w:rFonts w:ascii="Neo Sans Pro" w:hAnsi="Neo Sans Pro" w:cs="Calibri"/>
          <w:sz w:val="22"/>
          <w:szCs w:val="22"/>
        </w:rPr>
        <w:t xml:space="preserve"> 22:45</w:t>
      </w:r>
    </w:p>
    <w:p w14:paraId="1BCD0AB3" w14:textId="77777777" w:rsidR="00FE1B08" w:rsidRPr="00CB305B" w:rsidRDefault="00F34549" w:rsidP="003115FB">
      <w:pPr>
        <w:pStyle w:val="Akapitzlist"/>
        <w:numPr>
          <w:ilvl w:val="0"/>
          <w:numId w:val="1"/>
        </w:numPr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Planowane godziny mogą ulegać zmianie uwagi na stan zdrowia pacjenta lub inne uzasadnione okoliczności, o czym Wykonawca będzie informowany na bieżąco. </w:t>
      </w:r>
    </w:p>
    <w:p w14:paraId="2420297B" w14:textId="3E2BDCFF" w:rsidR="00FE1B08" w:rsidRPr="00CB305B" w:rsidRDefault="00F34549" w:rsidP="003115FB">
      <w:pPr>
        <w:pStyle w:val="Akapitzlist"/>
        <w:numPr>
          <w:ilvl w:val="0"/>
          <w:numId w:val="1"/>
        </w:numPr>
        <w:shd w:val="clear" w:color="auto" w:fill="FFFFFF"/>
        <w:ind w:left="357" w:hanging="357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Czas przewozu pacjenta w jedną stronę </w:t>
      </w:r>
      <w:r w:rsidR="000D2A44" w:rsidRPr="00CB305B">
        <w:rPr>
          <w:rFonts w:ascii="Neo Sans Pro" w:hAnsi="Neo Sans Pro" w:cs="Calibri"/>
          <w:sz w:val="22"/>
          <w:szCs w:val="22"/>
        </w:rPr>
        <w:t>(dom</w:t>
      </w:r>
      <w:r w:rsidRPr="00CB305B">
        <w:rPr>
          <w:rFonts w:ascii="Neo Sans Pro" w:hAnsi="Neo Sans Pro" w:cs="Calibri"/>
          <w:sz w:val="22"/>
          <w:szCs w:val="22"/>
        </w:rPr>
        <w:t xml:space="preserve">-Stacja Dializ, Stacja Dializ – dom) nie może być dłuższy niż 40 minut w mieście, 1,5 godzina poza miastem. </w:t>
      </w:r>
    </w:p>
    <w:p w14:paraId="00E40CDC" w14:textId="639D6BE2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ind w:left="357" w:hanging="357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Wykonawca jest zobowiązany do pomocy pacjentom przy wsiadaniu i wysiadaniu ze środka transportu </w:t>
      </w:r>
      <w:r w:rsidR="000D2A44" w:rsidRPr="00CB305B">
        <w:rPr>
          <w:rFonts w:ascii="Neo Sans Pro" w:hAnsi="Neo Sans Pro" w:cs="Calibri"/>
          <w:sz w:val="22"/>
          <w:szCs w:val="22"/>
        </w:rPr>
        <w:t>oraz</w:t>
      </w:r>
      <w:r w:rsidRPr="00CB305B">
        <w:rPr>
          <w:rFonts w:ascii="Neo Sans Pro" w:hAnsi="Neo Sans Pro" w:cs="Calibri"/>
          <w:sz w:val="22"/>
          <w:szCs w:val="22"/>
        </w:rPr>
        <w:t xml:space="preserve"> o ile wymaga tego stan zdrowia pacjenta, do pomocy przy opuszczaniu przez niego miejsca zamieszkania i powrocie do miejsca zamieszkania.</w:t>
      </w:r>
    </w:p>
    <w:p w14:paraId="47CDF7BD" w14:textId="2940A8B3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ind w:left="357" w:hanging="357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Wykonawca jest zobowiązany przekazać pacjenta przed hemodializą personelowi medycznemu Stacji Dializ (w przypadku konieczności na łóżko dializacyjne lub inne wskazane miejsce) i odbierać pacjenta po hemodializie od personelu medycznego Stacji Dializ </w:t>
      </w:r>
      <w:r w:rsidR="000D2A44">
        <w:rPr>
          <w:rFonts w:ascii="Neo Sans Pro" w:hAnsi="Neo Sans Pro" w:cs="Calibri"/>
          <w:sz w:val="22"/>
          <w:szCs w:val="22"/>
        </w:rPr>
        <w:br/>
      </w:r>
      <w:r w:rsidRPr="00CB305B">
        <w:rPr>
          <w:rFonts w:ascii="Neo Sans Pro" w:hAnsi="Neo Sans Pro" w:cs="Calibri"/>
          <w:sz w:val="22"/>
          <w:szCs w:val="22"/>
        </w:rPr>
        <w:lastRenderedPageBreak/>
        <w:t>(w przypadku konieczności bezpośrednio z łóżka dializacyjnego lub innego wskazanego miejsca).</w:t>
      </w:r>
    </w:p>
    <w:p w14:paraId="43A5E0C2" w14:textId="4C7A9EF2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 przypadku transportu pacjenta niepełnosprawnego wymagającego transportu w pozycji leżącej lub poruszającego się na wózku inwalidzkim, osoba będzie przewożona środkiem transportu przystosowanego do tego typu transportu </w:t>
      </w:r>
      <w:r w:rsidR="000D2A44" w:rsidRPr="00CB305B">
        <w:rPr>
          <w:rFonts w:ascii="Neo Sans Pro" w:hAnsi="Neo Sans Pro" w:cs="Calibri"/>
          <w:sz w:val="22"/>
          <w:szCs w:val="22"/>
        </w:rPr>
        <w:t>z obsadą</w:t>
      </w:r>
      <w:r w:rsidRPr="00CB305B">
        <w:rPr>
          <w:rFonts w:ascii="Neo Sans Pro" w:hAnsi="Neo Sans Pro" w:cs="Calibri"/>
          <w:sz w:val="22"/>
          <w:szCs w:val="22"/>
        </w:rPr>
        <w:t xml:space="preserve"> min. 2 osób, w tym kierowca + noszowy, przy czym nie musi być to transport pojedynczej osoby. Personel przewożący osobę niepełnosprawną jest zobowiązany w szczególności do: odebrania osoby bezpośrednio </w:t>
      </w:r>
      <w:r w:rsidR="000D2A44">
        <w:rPr>
          <w:rFonts w:ascii="Neo Sans Pro" w:hAnsi="Neo Sans Pro" w:cs="Calibri"/>
          <w:sz w:val="22"/>
          <w:szCs w:val="22"/>
        </w:rPr>
        <w:br/>
      </w:r>
      <w:r w:rsidRPr="00CB305B">
        <w:rPr>
          <w:rFonts w:ascii="Neo Sans Pro" w:hAnsi="Neo Sans Pro" w:cs="Calibri"/>
          <w:sz w:val="22"/>
          <w:szCs w:val="22"/>
        </w:rPr>
        <w:t xml:space="preserve">z miejsca zamieszkania/pobytu, wprowadzenia lub wniesienia osoby do pojazdu oraz wyprowadzenia lub wyniesienia osoby z pojazdu, przekazania osoby bezpośrednio do Stacji Dializ oraz odbioru jej ze Stacji Dializ po zakończeniu hemodializy, udzielania wszelkiej pomocy w trakcie transportu, odwiezienia osoby bezpośrednio do miejsca zamieszkania/pobytu. </w:t>
      </w:r>
    </w:p>
    <w:p w14:paraId="4DAC4246" w14:textId="17307A64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Wykonawca jest zobowiązany do udzielenia ewentualnej pierwszej pomocy przedlekarskiej </w:t>
      </w:r>
      <w:r w:rsidRPr="00CB305B">
        <w:rPr>
          <w:rFonts w:ascii="Neo Sans Pro" w:hAnsi="Neo Sans Pro" w:cs="Calibri"/>
          <w:sz w:val="22"/>
          <w:szCs w:val="22"/>
        </w:rPr>
        <w:br/>
        <w:t>w przypadku zasłabnięcia pacjenta lub zaistnienia takiej potrzeby w związku z innym zdarzeniem, a w razie potrzeby do natychmiastowego wezwania pomocy lekarskiej.</w:t>
      </w:r>
    </w:p>
    <w:p w14:paraId="6477626D" w14:textId="77777777" w:rsidR="00FE1B08" w:rsidRPr="00CB305B" w:rsidRDefault="00F34549" w:rsidP="003115FB">
      <w:pPr>
        <w:numPr>
          <w:ilvl w:val="0"/>
          <w:numId w:val="1"/>
        </w:numPr>
        <w:spacing w:after="0" w:line="240" w:lineRule="auto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 xml:space="preserve">Wykonawca zapewni łączność telefoniczną z kierowcami pojazdów i wyznaczy Koordynatora transportów, który będzie współdziałał z upoważnionymi pracownikami Zamawiającego.   </w:t>
      </w:r>
    </w:p>
    <w:p w14:paraId="5307D81F" w14:textId="77777777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>Wykonawca zobowiązuje się do zapewnienia ciągłości realizacji usługi w przypadku choroby, urlopu osób, przy pomocy, których wykonuje przedmiot umowy.</w:t>
      </w:r>
    </w:p>
    <w:p w14:paraId="6EFB0602" w14:textId="39D404F4" w:rsidR="00FE1B08" w:rsidRPr="00CB305B" w:rsidRDefault="00F34549" w:rsidP="003115FB">
      <w:pPr>
        <w:pStyle w:val="Tekstpodstawowy"/>
        <w:numPr>
          <w:ilvl w:val="0"/>
          <w:numId w:val="1"/>
        </w:numPr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 przypadku awarii pojazdów świadczących usługę, Wykonawca w terminie bezzwłocznym zapewni transport zastępczy, spełniający ten sam standard pojazdu lub w klasie wyższej </w:t>
      </w:r>
      <w:r w:rsidR="000D2A44">
        <w:rPr>
          <w:rFonts w:ascii="Neo Sans Pro" w:hAnsi="Neo Sans Pro" w:cs="Calibri"/>
          <w:sz w:val="22"/>
          <w:szCs w:val="22"/>
        </w:rPr>
        <w:br/>
      </w:r>
      <w:r w:rsidRPr="00CB305B">
        <w:rPr>
          <w:rFonts w:ascii="Neo Sans Pro" w:hAnsi="Neo Sans Pro" w:cs="Calibri"/>
          <w:sz w:val="22"/>
          <w:szCs w:val="22"/>
        </w:rPr>
        <w:t xml:space="preserve">w czasie nie dłuższym niż </w:t>
      </w:r>
      <w:r w:rsidR="000D2A44" w:rsidRPr="00CB305B">
        <w:rPr>
          <w:rFonts w:ascii="Neo Sans Pro" w:hAnsi="Neo Sans Pro" w:cs="Calibri"/>
          <w:sz w:val="22"/>
          <w:szCs w:val="22"/>
        </w:rPr>
        <w:t>1 godzina</w:t>
      </w:r>
      <w:r w:rsidRPr="00CB305B">
        <w:rPr>
          <w:rFonts w:ascii="Neo Sans Pro" w:hAnsi="Neo Sans Pro" w:cs="Calibri"/>
          <w:sz w:val="22"/>
          <w:szCs w:val="22"/>
        </w:rPr>
        <w:t>.</w:t>
      </w:r>
    </w:p>
    <w:p w14:paraId="2F227862" w14:textId="15CEC814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 xml:space="preserve">W przypadku braku zapewnienia ciągłości świadczenia usługi przez Wykonawcę lub odmowy wykonania transportu zleconego przez Zamawiającego, Zamawiający uprawniony będzie do powierzenia jej wykonania podmiotowi zewnętrznemu na koszt i ryzyko Wykonawcy. Wykonawca zrzeka się prawa do kwestionowania kosztu wykonania transportu zastępczego </w:t>
      </w:r>
      <w:r w:rsidR="000D2A44">
        <w:rPr>
          <w:rFonts w:ascii="Neo Sans Pro" w:hAnsi="Neo Sans Pro" w:cs="Calibri"/>
          <w:sz w:val="22"/>
          <w:szCs w:val="22"/>
        </w:rPr>
        <w:br/>
      </w:r>
      <w:r w:rsidRPr="00CB305B">
        <w:rPr>
          <w:rFonts w:ascii="Neo Sans Pro" w:hAnsi="Neo Sans Pro" w:cs="Calibri"/>
          <w:sz w:val="22"/>
          <w:szCs w:val="22"/>
        </w:rPr>
        <w:t>i wyraża zgodę na potrącenie kosztów wykonania takiego transportu z najbliższej płatności.</w:t>
      </w:r>
    </w:p>
    <w:p w14:paraId="5871129B" w14:textId="2A46FF61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>Uwagi dotyczące transportu i zlecenia transportu będą przekazywane przez Zamawiającego Wykonawcy telefonicznie na nr telefonu</w:t>
      </w:r>
      <w:r w:rsidRPr="00CB305B">
        <w:rPr>
          <w:rFonts w:ascii="Neo Sans Pro" w:hAnsi="Neo Sans Pro" w:cs="Calibri"/>
          <w:b/>
          <w:sz w:val="22"/>
          <w:szCs w:val="22"/>
        </w:rPr>
        <w:t xml:space="preserve"> …………………………………lub/</w:t>
      </w:r>
      <w:r w:rsidR="000D2A44" w:rsidRPr="00CB305B">
        <w:rPr>
          <w:rFonts w:ascii="Neo Sans Pro" w:hAnsi="Neo Sans Pro" w:cs="Calibri"/>
          <w:b/>
          <w:sz w:val="22"/>
          <w:szCs w:val="22"/>
        </w:rPr>
        <w:t xml:space="preserve">i </w:t>
      </w:r>
      <w:r w:rsidR="000D2A44" w:rsidRPr="00CB305B">
        <w:rPr>
          <w:rFonts w:ascii="Neo Sans Pro" w:hAnsi="Neo Sans Pro" w:cs="Calibri"/>
          <w:sz w:val="22"/>
          <w:szCs w:val="22"/>
        </w:rPr>
        <w:t>za</w:t>
      </w:r>
      <w:r w:rsidRPr="00CB305B">
        <w:rPr>
          <w:rFonts w:ascii="Neo Sans Pro" w:hAnsi="Neo Sans Pro" w:cs="Calibri"/>
          <w:sz w:val="22"/>
          <w:szCs w:val="22"/>
        </w:rPr>
        <w:t xml:space="preserve"> pomocą poczty elektronicznej na adres Wykonawcy</w:t>
      </w:r>
      <w:r w:rsidRPr="00CB305B">
        <w:rPr>
          <w:rFonts w:ascii="Neo Sans Pro" w:hAnsi="Neo Sans Pro" w:cs="Calibri"/>
          <w:b/>
          <w:sz w:val="22"/>
          <w:szCs w:val="22"/>
        </w:rPr>
        <w:t xml:space="preserve">…………………………………. </w:t>
      </w:r>
      <w:r w:rsidRPr="00CB305B">
        <w:rPr>
          <w:rFonts w:ascii="Neo Sans Pro" w:hAnsi="Neo Sans Pro" w:cs="Calibri"/>
          <w:sz w:val="22"/>
          <w:szCs w:val="22"/>
        </w:rPr>
        <w:t xml:space="preserve">Rozmowy te będą nagrywane przez Zamawiającego, na co Wykonawca wyraża zgodę. </w:t>
      </w:r>
    </w:p>
    <w:p w14:paraId="04E39755" w14:textId="77777777" w:rsidR="00FE1B08" w:rsidRPr="00CB305B" w:rsidRDefault="00F34549" w:rsidP="003115FB">
      <w:pPr>
        <w:pStyle w:val="NormalnyWeb"/>
        <w:numPr>
          <w:ilvl w:val="0"/>
          <w:numId w:val="1"/>
        </w:numPr>
        <w:spacing w:beforeAutospacing="0" w:after="0"/>
        <w:jc w:val="both"/>
        <w:rPr>
          <w:rFonts w:ascii="Neo Sans Pro" w:hAnsi="Neo Sans Pro" w:cs="Calibri"/>
          <w:sz w:val="22"/>
          <w:szCs w:val="22"/>
        </w:rPr>
      </w:pPr>
      <w:r w:rsidRPr="00CB305B">
        <w:rPr>
          <w:rFonts w:ascii="Neo Sans Pro" w:hAnsi="Neo Sans Pro" w:cs="Calibri"/>
          <w:sz w:val="22"/>
          <w:szCs w:val="22"/>
        </w:rPr>
        <w:t>Osobą uprawnioną przez Zamawiającego do kontaktów w sprawie transportów na dializy jest: Pielęgniarka Oddziałowa Oddziału Dializ nr tel. 48 36 15 411 lub osoba ją zastępująca, oraz Inspektorzy ds. Transportu nr tel. 48 36 15</w:t>
      </w:r>
      <w:r w:rsidR="001E7DAB" w:rsidRPr="00CB305B">
        <w:rPr>
          <w:rFonts w:ascii="Neo Sans Pro" w:hAnsi="Neo Sans Pro" w:cs="Calibri"/>
          <w:sz w:val="22"/>
          <w:szCs w:val="22"/>
        </w:rPr>
        <w:t> </w:t>
      </w:r>
      <w:r w:rsidRPr="00CB305B">
        <w:rPr>
          <w:rFonts w:ascii="Neo Sans Pro" w:hAnsi="Neo Sans Pro" w:cs="Calibri"/>
          <w:sz w:val="22"/>
          <w:szCs w:val="22"/>
        </w:rPr>
        <w:t>479</w:t>
      </w:r>
      <w:r w:rsidR="001E7DAB" w:rsidRPr="00CB305B">
        <w:rPr>
          <w:rFonts w:ascii="Neo Sans Pro" w:hAnsi="Neo Sans Pro" w:cs="Calibri"/>
          <w:sz w:val="22"/>
          <w:szCs w:val="22"/>
        </w:rPr>
        <w:t xml:space="preserve">, </w:t>
      </w:r>
      <w:r w:rsidRPr="00CB305B">
        <w:rPr>
          <w:rFonts w:ascii="Neo Sans Pro" w:hAnsi="Neo Sans Pro" w:cs="Calibri"/>
          <w:sz w:val="22"/>
          <w:szCs w:val="22"/>
        </w:rPr>
        <w:t>48 36 15 711/DECT/.</w:t>
      </w:r>
    </w:p>
    <w:p w14:paraId="2A31553F" w14:textId="77777777" w:rsidR="00FE1B08" w:rsidRPr="003115FB" w:rsidRDefault="00FE1B08" w:rsidP="003115FB">
      <w:pPr>
        <w:pStyle w:val="NormalnyWeb"/>
        <w:spacing w:beforeAutospacing="0" w:after="0"/>
        <w:ind w:left="360"/>
        <w:jc w:val="both"/>
        <w:rPr>
          <w:rFonts w:ascii="Neo Sans Pro" w:hAnsi="Neo Sans Pro" w:cs="Calibri"/>
          <w:sz w:val="22"/>
          <w:szCs w:val="22"/>
        </w:rPr>
      </w:pPr>
    </w:p>
    <w:p w14:paraId="41A022A9" w14:textId="77777777" w:rsidR="00FE1B08" w:rsidRPr="003115FB" w:rsidRDefault="00F34549" w:rsidP="003115FB">
      <w:pPr>
        <w:spacing w:after="0" w:line="240" w:lineRule="auto"/>
        <w:jc w:val="both"/>
        <w:rPr>
          <w:rFonts w:ascii="Neo Sans Pro" w:hAnsi="Neo Sans Pro" w:cs="Calibri"/>
          <w:b/>
        </w:rPr>
      </w:pPr>
      <w:r w:rsidRPr="003115FB">
        <w:rPr>
          <w:rFonts w:ascii="Neo Sans Pro" w:hAnsi="Neo Sans Pro" w:cs="Calibri"/>
          <w:b/>
        </w:rPr>
        <w:t>VII. Sposób rozliczania za wykonaną usługę</w:t>
      </w:r>
    </w:p>
    <w:p w14:paraId="375E7FE4" w14:textId="77777777" w:rsidR="00FE1B08" w:rsidRPr="00CB305B" w:rsidRDefault="00F34549" w:rsidP="003115FB">
      <w:pPr>
        <w:numPr>
          <w:ilvl w:val="0"/>
          <w:numId w:val="19"/>
        </w:numPr>
        <w:spacing w:after="0" w:line="240" w:lineRule="auto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>Rozliczanie za wykonaną usługę będzie dokonywane na podstawie ryczałtowej stawki za transport jednego pacjenta i obejmuje przewóz pacjenta z miejsca zamieszkania (pobytu) na dializę i z powrotem. Za przejazd uważa się również transport obejmujący odwiezienie pacjenta do miejsca innego niż miejsce zamieszkania lub pobytu (np. poradnia, inny podmiot leczniczy).</w:t>
      </w:r>
    </w:p>
    <w:p w14:paraId="3F5D2725" w14:textId="00BFE2CA" w:rsidR="00FE1B08" w:rsidRPr="00CB305B" w:rsidRDefault="00F34549" w:rsidP="003115FB">
      <w:pPr>
        <w:numPr>
          <w:ilvl w:val="0"/>
          <w:numId w:val="20"/>
        </w:numPr>
        <w:spacing w:after="0" w:line="240" w:lineRule="auto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 xml:space="preserve">Wynagrodzenie należne Wykonawcy jest obliczane jako iloczyn liczby transportów </w:t>
      </w:r>
      <w:r w:rsidR="000D2A44">
        <w:rPr>
          <w:rFonts w:ascii="Neo Sans Pro" w:hAnsi="Neo Sans Pro" w:cs="Calibri"/>
        </w:rPr>
        <w:br/>
      </w:r>
      <w:r w:rsidRPr="00CB305B">
        <w:rPr>
          <w:rFonts w:ascii="Neo Sans Pro" w:hAnsi="Neo Sans Pro" w:cs="Calibri"/>
        </w:rPr>
        <w:t>i ryczałtowej stawki za 1 transport.</w:t>
      </w:r>
    </w:p>
    <w:p w14:paraId="73B37DB2" w14:textId="77777777" w:rsidR="00FE1B08" w:rsidRPr="00CB305B" w:rsidRDefault="00F34549" w:rsidP="003115FB">
      <w:pPr>
        <w:numPr>
          <w:ilvl w:val="0"/>
          <w:numId w:val="21"/>
        </w:numPr>
        <w:spacing w:after="0" w:line="240" w:lineRule="auto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>W przypadku niepełnego przejazdu, tj. tylko z miejsca zamieszkania (pobytu) pacjenta do Stacji Dializ, lub z Stacji Dializ do miejsca zamieszkania (pobytu) pacjenta – Wykonawcy przysługuje wynagrodzenie w wysokości ½ kwoty ryczałtu.</w:t>
      </w:r>
    </w:p>
    <w:p w14:paraId="47EA0BE7" w14:textId="77777777" w:rsidR="00FE1B08" w:rsidRPr="00CB305B" w:rsidRDefault="00F34549" w:rsidP="003115FB">
      <w:pPr>
        <w:numPr>
          <w:ilvl w:val="0"/>
          <w:numId w:val="22"/>
        </w:numPr>
        <w:spacing w:after="0" w:line="240" w:lineRule="auto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 xml:space="preserve">Kwota ryczałtu zawiera wszelkie koszty poniesione przez Wykonawcę w związku z realizacją usługi takie jak wynagrodzenie pracowników, koszty eksploatacji pojazdów, paliw, badań technicznych, ubezpieczenie serwisu, utrzymania czystości pojazdów, dezynfekcji itp. </w:t>
      </w:r>
    </w:p>
    <w:p w14:paraId="78D768AB" w14:textId="77777777" w:rsidR="00FE1B08" w:rsidRPr="00CB305B" w:rsidRDefault="00F34549" w:rsidP="003115FB">
      <w:pPr>
        <w:numPr>
          <w:ilvl w:val="0"/>
          <w:numId w:val="23"/>
        </w:numPr>
        <w:spacing w:after="0" w:line="240" w:lineRule="auto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 xml:space="preserve">Okresem rozliczeniowym jest miesiąc kalendarzowy. W przypadku, gdy wykonywanie usługi rozpoczyna się lub kończy w dniu innym niż odpowiednio pierwszy lub ostatni dzień miesiąca, okres rozliczeniowy stanowi część miesiąca kalendarzowego. </w:t>
      </w:r>
    </w:p>
    <w:p w14:paraId="7AD75A75" w14:textId="3A754414" w:rsidR="00FE1B08" w:rsidRPr="00CB305B" w:rsidRDefault="00F34549" w:rsidP="003115FB">
      <w:pPr>
        <w:numPr>
          <w:ilvl w:val="0"/>
          <w:numId w:val="24"/>
        </w:numPr>
        <w:spacing w:after="0" w:line="240" w:lineRule="auto"/>
        <w:jc w:val="both"/>
        <w:rPr>
          <w:rFonts w:ascii="Neo Sans Pro" w:hAnsi="Neo Sans Pro" w:cs="Calibri"/>
        </w:rPr>
      </w:pPr>
      <w:r w:rsidRPr="00CB305B">
        <w:rPr>
          <w:rFonts w:ascii="Neo Sans Pro" w:hAnsi="Neo Sans Pro" w:cs="Calibri"/>
        </w:rPr>
        <w:t>Liczba przejazdów wskazana w SWZ została określona szacunkowo. Zamawiający przewiduje, że ilości te mogą być niższe o 20% i wyższe o 20</w:t>
      </w:r>
      <w:r w:rsidR="000D2A44" w:rsidRPr="00CB305B">
        <w:rPr>
          <w:rFonts w:ascii="Neo Sans Pro" w:hAnsi="Neo Sans Pro" w:cs="Calibri"/>
        </w:rPr>
        <w:t>% i</w:t>
      </w:r>
      <w:r w:rsidRPr="00CB305B">
        <w:rPr>
          <w:rFonts w:ascii="Neo Sans Pro" w:hAnsi="Neo Sans Pro" w:cs="Calibri"/>
        </w:rPr>
        <w:t xml:space="preserve"> z tego tytułu nie będą przysługiwać </w:t>
      </w:r>
      <w:r w:rsidRPr="00CB305B">
        <w:rPr>
          <w:rFonts w:ascii="Neo Sans Pro" w:hAnsi="Neo Sans Pro" w:cs="Calibri"/>
        </w:rPr>
        <w:lastRenderedPageBreak/>
        <w:t>Wykonawcy żadne roszczenia wobec Zamawiającego; Wykonawca ma prawo do wynagrodzenia wyłącznie za rzeczywistą liczbę wykonanych transportów.</w:t>
      </w:r>
    </w:p>
    <w:p w14:paraId="32B641E7" w14:textId="7BD6DE70" w:rsidR="00FE1B08" w:rsidRPr="003115FB" w:rsidRDefault="00F34549" w:rsidP="003115FB">
      <w:pPr>
        <w:numPr>
          <w:ilvl w:val="0"/>
          <w:numId w:val="25"/>
        </w:numPr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 xml:space="preserve">Rozliczenie wynagrodzenia należnego </w:t>
      </w:r>
      <w:r w:rsidR="000D2A44" w:rsidRPr="003115FB">
        <w:rPr>
          <w:rFonts w:ascii="Neo Sans Pro" w:hAnsi="Neo Sans Pro" w:cs="Calibri"/>
        </w:rPr>
        <w:t>Wykonawcy będzie</w:t>
      </w:r>
      <w:r w:rsidRPr="003115FB">
        <w:rPr>
          <w:rFonts w:ascii="Neo Sans Pro" w:hAnsi="Neo Sans Pro" w:cs="Calibri"/>
        </w:rPr>
        <w:t xml:space="preserve"> się odbywało według następujących zasad:</w:t>
      </w:r>
    </w:p>
    <w:p w14:paraId="150AF717" w14:textId="77777777" w:rsidR="0035098B" w:rsidRPr="003115FB" w:rsidRDefault="0035098B" w:rsidP="003115FB">
      <w:pPr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>1.</w:t>
      </w:r>
      <w:r w:rsidR="003F031D" w:rsidRPr="003115FB">
        <w:rPr>
          <w:rFonts w:ascii="Neo Sans Pro" w:hAnsi="Neo Sans Pro" w:cs="Calibri"/>
        </w:rPr>
        <w:t xml:space="preserve"> </w:t>
      </w:r>
      <w:r w:rsidRPr="003115FB">
        <w:rPr>
          <w:rFonts w:ascii="Neo Sans Pro" w:hAnsi="Neo Sans Pro" w:cs="Calibri"/>
        </w:rPr>
        <w:t xml:space="preserve">Transport pacjentów dializowanych do ośrodków transplantologii - płatnikiem usługi transportu pacjentów dializowanych do ośrodków transplantologii jest Ośrodek Transplantacyjny. </w:t>
      </w:r>
    </w:p>
    <w:p w14:paraId="60B5DB5C" w14:textId="77777777" w:rsidR="00FE1B08" w:rsidRPr="003115FB" w:rsidRDefault="0035098B" w:rsidP="003115FB">
      <w:pPr>
        <w:spacing w:after="0" w:line="240" w:lineRule="auto"/>
        <w:jc w:val="both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 xml:space="preserve">2. </w:t>
      </w:r>
      <w:r w:rsidR="00F34549" w:rsidRPr="003115FB">
        <w:rPr>
          <w:rFonts w:ascii="Neo Sans Pro" w:hAnsi="Neo Sans Pro" w:cs="Calibri"/>
        </w:rPr>
        <w:t>Transport pacjentów dializowanych w granicach miasta Radomia</w:t>
      </w:r>
    </w:p>
    <w:tbl>
      <w:tblPr>
        <w:tblW w:w="9928" w:type="dxa"/>
        <w:tblLayout w:type="fixed"/>
        <w:tblLook w:val="00A0" w:firstRow="1" w:lastRow="0" w:firstColumn="1" w:lastColumn="0" w:noHBand="0" w:noVBand="0"/>
      </w:tblPr>
      <w:tblGrid>
        <w:gridCol w:w="515"/>
        <w:gridCol w:w="4802"/>
        <w:gridCol w:w="1312"/>
        <w:gridCol w:w="1276"/>
        <w:gridCol w:w="912"/>
        <w:gridCol w:w="1111"/>
      </w:tblGrid>
      <w:tr w:rsidR="00FE1B08" w:rsidRPr="003115FB" w14:paraId="2C1BD993" w14:textId="77777777">
        <w:trPr>
          <w:trHeight w:val="100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467E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Lp.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2319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Przedmiot zamówienia</w:t>
            </w:r>
          </w:p>
          <w:p w14:paraId="2C2D28F6" w14:textId="77777777" w:rsidR="00FE1B08" w:rsidRPr="003115FB" w:rsidRDefault="00FE1B08" w:rsidP="003115FB">
            <w:pPr>
              <w:widowControl w:val="0"/>
              <w:spacing w:after="0" w:line="240" w:lineRule="auto"/>
              <w:rPr>
                <w:rFonts w:ascii="Neo Sans Pro" w:hAnsi="Neo Sans Pro" w:cs="Calibri"/>
                <w:b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25A8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Cena ryczałtowa brutto za 1 transport 1 pacjenta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7D87" w14:textId="61564679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 xml:space="preserve">Ilość </w:t>
            </w:r>
            <w:r w:rsidR="000D2A44" w:rsidRPr="003115FB">
              <w:rPr>
                <w:rFonts w:ascii="Neo Sans Pro" w:hAnsi="Neo Sans Pro" w:cs="Calibri"/>
                <w:b/>
                <w:bCs/>
              </w:rPr>
              <w:t>transportów okresie</w:t>
            </w:r>
            <w:r w:rsidRPr="003115FB">
              <w:rPr>
                <w:rFonts w:ascii="Neo Sans Pro" w:hAnsi="Neo Sans Pro" w:cs="Calibri"/>
                <w:b/>
                <w:bCs/>
              </w:rPr>
              <w:t xml:space="preserve"> 1 miesiąca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7DF5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Podatek VAT</w:t>
            </w:r>
          </w:p>
          <w:p w14:paraId="287EF8A5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%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A736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Wartość brutto w PLN</w:t>
            </w:r>
          </w:p>
          <w:p w14:paraId="1BBC9138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Kol. 3 x kol. 4</w:t>
            </w:r>
          </w:p>
        </w:tc>
      </w:tr>
      <w:tr w:rsidR="00FE1B08" w:rsidRPr="003115FB" w14:paraId="4CEA3C55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BA23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Cs/>
              </w:rPr>
            </w:pPr>
            <w:r w:rsidRPr="003115FB">
              <w:rPr>
                <w:rFonts w:ascii="Neo Sans Pro" w:hAnsi="Neo Sans Pro" w:cs="Calibri"/>
                <w:bCs/>
              </w:rPr>
              <w:t>1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B379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EBDF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855B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Cs/>
              </w:rPr>
            </w:pPr>
            <w:r w:rsidRPr="003115FB">
              <w:rPr>
                <w:rFonts w:ascii="Neo Sans Pro" w:hAnsi="Neo Sans Pro" w:cs="Calibri"/>
                <w:bCs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C882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CB8A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6</w:t>
            </w:r>
          </w:p>
        </w:tc>
      </w:tr>
      <w:tr w:rsidR="00FE1B08" w:rsidRPr="003115FB" w14:paraId="2FDCEBD4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627E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5EE7" w14:textId="77777777" w:rsidR="003F031D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w granicach </w:t>
            </w:r>
            <w:r w:rsidRPr="003115FB">
              <w:rPr>
                <w:rFonts w:ascii="Neo Sans Pro" w:hAnsi="Neo Sans Pro" w:cs="Calibri"/>
              </w:rPr>
              <w:t>miasta Radomia pacjentów sprawnych ruchowo – z domu do szpitala i po zakończeniu dializy ze szpitala do domu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A9AC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EF896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440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68CF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B0A2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</w:tr>
      <w:tr w:rsidR="00FE1B08" w:rsidRPr="003115FB" w14:paraId="6E9E947F" w14:textId="77777777" w:rsidTr="003F031D">
        <w:trPr>
          <w:trHeight w:val="8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E79A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D2A5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w granicach </w:t>
            </w:r>
            <w:r w:rsidRPr="003115FB">
              <w:rPr>
                <w:rFonts w:ascii="Neo Sans Pro" w:hAnsi="Neo Sans Pro" w:cs="Calibri"/>
              </w:rPr>
              <w:t>miasta Radomia pacjentów wymagających pomocy noszowego – z domu do szpitala i po zakończeniu dializy ze szpitala do domu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B34C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3CA7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130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CEE7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2DB1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</w:tr>
    </w:tbl>
    <w:p w14:paraId="54B3CAFD" w14:textId="77777777" w:rsidR="00FE1B08" w:rsidRPr="003115FB" w:rsidRDefault="0035098B" w:rsidP="003115FB">
      <w:pPr>
        <w:spacing w:after="0" w:line="240" w:lineRule="auto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>3.</w:t>
      </w:r>
      <w:r w:rsidR="00F34549" w:rsidRPr="003115FB">
        <w:rPr>
          <w:rFonts w:ascii="Neo Sans Pro" w:hAnsi="Neo Sans Pro" w:cs="Calibri"/>
        </w:rPr>
        <w:t xml:space="preserve"> Transport pacjentów poza granicami miasta Radomia 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515"/>
        <w:gridCol w:w="4838"/>
        <w:gridCol w:w="1563"/>
        <w:gridCol w:w="1130"/>
        <w:gridCol w:w="860"/>
        <w:gridCol w:w="983"/>
      </w:tblGrid>
      <w:tr w:rsidR="00FE1B08" w:rsidRPr="003115FB" w14:paraId="15EF0B13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39AF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Lp.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A605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Przedmiot zamówienia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F78B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Cena ryczałtowa brutto za 1 transport 1 pacjenta w PLN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4E5D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Ilość transportów w okresie 1 miesiąca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0879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Podatek VAT</w:t>
            </w:r>
          </w:p>
          <w:p w14:paraId="13D2D6C3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  <w:bCs/>
              </w:rPr>
            </w:pPr>
            <w:r w:rsidRPr="003115FB">
              <w:rPr>
                <w:rFonts w:ascii="Neo Sans Pro" w:hAnsi="Neo Sans Pro" w:cs="Calibri"/>
                <w:b/>
                <w:bCs/>
              </w:rPr>
              <w:t>%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B149" w14:textId="671988C7" w:rsidR="00FE1B08" w:rsidRPr="003115FB" w:rsidRDefault="000D2A44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  <w:b/>
              </w:rPr>
            </w:pPr>
            <w:r w:rsidRPr="003115FB">
              <w:rPr>
                <w:rFonts w:ascii="Neo Sans Pro" w:hAnsi="Neo Sans Pro" w:cs="Calibri"/>
                <w:b/>
              </w:rPr>
              <w:t>Wartość brutto</w:t>
            </w:r>
            <w:r w:rsidR="00F34549" w:rsidRPr="003115FB">
              <w:rPr>
                <w:rFonts w:ascii="Neo Sans Pro" w:hAnsi="Neo Sans Pro" w:cs="Calibri"/>
                <w:b/>
              </w:rPr>
              <w:t xml:space="preserve"> w PLN </w:t>
            </w:r>
            <w:r w:rsidR="00F34549" w:rsidRPr="003115FB">
              <w:rPr>
                <w:rFonts w:ascii="Neo Sans Pro" w:hAnsi="Neo Sans Pro" w:cs="Calibri"/>
                <w:b/>
                <w:bCs/>
              </w:rPr>
              <w:t>Kol. 3 x kol. 4</w:t>
            </w:r>
          </w:p>
        </w:tc>
      </w:tr>
      <w:tr w:rsidR="00FE1B08" w:rsidRPr="003115FB" w14:paraId="462A2CDC" w14:textId="77777777">
        <w:trPr>
          <w:trHeight w:val="23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8B4E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Cs/>
              </w:rPr>
            </w:pPr>
            <w:r w:rsidRPr="003115FB">
              <w:rPr>
                <w:rFonts w:ascii="Neo Sans Pro" w:hAnsi="Neo Sans Pro" w:cs="Calibri"/>
                <w:bCs/>
              </w:rPr>
              <w:t>1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FA0B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2F26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6C4B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  <w:bCs/>
              </w:rPr>
            </w:pPr>
            <w:r w:rsidRPr="003115FB">
              <w:rPr>
                <w:rFonts w:ascii="Neo Sans Pro" w:hAnsi="Neo Sans Pro" w:cs="Calibri"/>
                <w:bCs/>
              </w:rPr>
              <w:t>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4886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0DE7" w14:textId="77777777" w:rsidR="00FE1B08" w:rsidRPr="003115FB" w:rsidRDefault="00F34549" w:rsidP="003115FB">
            <w:pPr>
              <w:widowControl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6</w:t>
            </w:r>
          </w:p>
        </w:tc>
      </w:tr>
      <w:tr w:rsidR="00FE1B08" w:rsidRPr="003115FB" w14:paraId="5442EB64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DADF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1.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8CE1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poza granicami </w:t>
            </w:r>
            <w:r w:rsidRPr="003115FB">
              <w:rPr>
                <w:rFonts w:ascii="Neo Sans Pro" w:hAnsi="Neo Sans Pro" w:cs="Calibri"/>
              </w:rPr>
              <w:t xml:space="preserve">miasta Radomia pacjentów sprawnych ruchowo – z domu do szpitala i po zakończeniu dializy ze szpitala do domu </w:t>
            </w:r>
            <w:proofErr w:type="spellStart"/>
            <w:r w:rsidRPr="003115FB">
              <w:rPr>
                <w:rFonts w:ascii="Neo Sans Pro" w:hAnsi="Neo Sans Pro" w:cs="Calibri"/>
              </w:rPr>
              <w:t>tj</w:t>
            </w:r>
            <w:proofErr w:type="spellEnd"/>
            <w:r w:rsidRPr="003115FB">
              <w:rPr>
                <w:rFonts w:ascii="Neo Sans Pro" w:hAnsi="Neo Sans Pro" w:cs="Calibri"/>
              </w:rPr>
              <w:t>, wykonana pełna usługa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74D8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86BE5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740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F978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6329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</w:tr>
      <w:tr w:rsidR="00FE1B08" w:rsidRPr="003115FB" w14:paraId="776E8295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50D1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2.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3491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 xml:space="preserve">transport </w:t>
            </w:r>
            <w:r w:rsidRPr="003115FB">
              <w:rPr>
                <w:rFonts w:ascii="Neo Sans Pro" w:hAnsi="Neo Sans Pro" w:cs="Calibri"/>
                <w:u w:val="single"/>
              </w:rPr>
              <w:t xml:space="preserve">poza granicami </w:t>
            </w:r>
            <w:r w:rsidRPr="003115FB">
              <w:rPr>
                <w:rFonts w:ascii="Neo Sans Pro" w:hAnsi="Neo Sans Pro" w:cs="Calibri"/>
              </w:rPr>
              <w:t xml:space="preserve">miasta Radomia pacjentów wymagających pomocy noszowego – z domu do szpitala i po zakończeniu dializy ze szpitala do domu </w:t>
            </w:r>
            <w:proofErr w:type="spellStart"/>
            <w:r w:rsidRPr="003115FB">
              <w:rPr>
                <w:rFonts w:ascii="Neo Sans Pro" w:hAnsi="Neo Sans Pro" w:cs="Calibri"/>
              </w:rPr>
              <w:t>tj</w:t>
            </w:r>
            <w:proofErr w:type="spellEnd"/>
            <w:r w:rsidRPr="003115FB">
              <w:rPr>
                <w:rFonts w:ascii="Neo Sans Pro" w:hAnsi="Neo Sans Pro" w:cs="Calibri"/>
              </w:rPr>
              <w:t>, wykonana pełna usługa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AC4A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97868" w14:textId="77777777" w:rsidR="00FE1B08" w:rsidRPr="003115FB" w:rsidRDefault="00F34549" w:rsidP="003115FB">
            <w:pPr>
              <w:widowControl w:val="0"/>
              <w:snapToGrid w:val="0"/>
              <w:spacing w:after="0" w:line="240" w:lineRule="auto"/>
              <w:jc w:val="center"/>
              <w:rPr>
                <w:rFonts w:ascii="Neo Sans Pro" w:hAnsi="Neo Sans Pro" w:cs="Calibri"/>
              </w:rPr>
            </w:pPr>
            <w:r w:rsidRPr="003115FB">
              <w:rPr>
                <w:rFonts w:ascii="Neo Sans Pro" w:hAnsi="Neo Sans Pro" w:cs="Calibri"/>
              </w:rPr>
              <w:t>190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32B4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0638" w14:textId="77777777" w:rsidR="00FE1B08" w:rsidRPr="003115FB" w:rsidRDefault="00FE1B08" w:rsidP="003115FB">
            <w:pPr>
              <w:widowControl w:val="0"/>
              <w:snapToGrid w:val="0"/>
              <w:spacing w:after="0" w:line="240" w:lineRule="auto"/>
              <w:jc w:val="both"/>
              <w:rPr>
                <w:rFonts w:ascii="Neo Sans Pro" w:hAnsi="Neo Sans Pro" w:cs="Calibri"/>
              </w:rPr>
            </w:pPr>
          </w:p>
        </w:tc>
      </w:tr>
    </w:tbl>
    <w:p w14:paraId="6ADE43A9" w14:textId="77777777" w:rsidR="00FE1B08" w:rsidRPr="003115FB" w:rsidRDefault="00FE1B08" w:rsidP="003115FB">
      <w:pPr>
        <w:spacing w:after="0" w:line="240" w:lineRule="auto"/>
        <w:jc w:val="both"/>
        <w:rPr>
          <w:rFonts w:ascii="Neo Sans Pro" w:hAnsi="Neo Sans Pro" w:cs="Calibri"/>
        </w:rPr>
      </w:pPr>
    </w:p>
    <w:p w14:paraId="6BD6ACD8" w14:textId="77777777" w:rsidR="00FE1B08" w:rsidRPr="003115FB" w:rsidRDefault="00FE1B08" w:rsidP="003115FB">
      <w:pPr>
        <w:spacing w:after="0" w:line="240" w:lineRule="auto"/>
        <w:jc w:val="both"/>
        <w:rPr>
          <w:rFonts w:ascii="Neo Sans Pro" w:hAnsi="Neo Sans Pro" w:cs="Calibri"/>
        </w:rPr>
      </w:pPr>
    </w:p>
    <w:p w14:paraId="25B1BD73" w14:textId="77777777" w:rsidR="00FE1B08" w:rsidRPr="003115FB" w:rsidRDefault="00FE1B08" w:rsidP="003115FB">
      <w:pPr>
        <w:spacing w:after="0" w:line="240" w:lineRule="auto"/>
        <w:jc w:val="both"/>
        <w:rPr>
          <w:rFonts w:ascii="Neo Sans Pro" w:hAnsi="Neo Sans Pro" w:cs="Calibri"/>
        </w:rPr>
      </w:pPr>
    </w:p>
    <w:p w14:paraId="2EBDBCAB" w14:textId="77777777" w:rsidR="00FE1B08" w:rsidRPr="003115FB" w:rsidRDefault="00FE1B08" w:rsidP="003115FB">
      <w:pPr>
        <w:spacing w:after="0" w:line="240" w:lineRule="auto"/>
        <w:jc w:val="both"/>
        <w:rPr>
          <w:rFonts w:ascii="Neo Sans Pro" w:hAnsi="Neo Sans Pro" w:cs="Calibri"/>
        </w:rPr>
      </w:pPr>
    </w:p>
    <w:p w14:paraId="5AE97376" w14:textId="77777777" w:rsidR="00FE1B08" w:rsidRPr="003115FB" w:rsidRDefault="00F34549" w:rsidP="003115FB">
      <w:pPr>
        <w:tabs>
          <w:tab w:val="left" w:pos="6705"/>
        </w:tabs>
        <w:spacing w:after="0" w:line="240" w:lineRule="auto"/>
        <w:rPr>
          <w:rFonts w:ascii="Neo Sans Pro" w:hAnsi="Neo Sans Pro" w:cs="Calibri"/>
        </w:rPr>
      </w:pPr>
      <w:r w:rsidRPr="003115FB">
        <w:rPr>
          <w:rFonts w:ascii="Neo Sans Pro" w:hAnsi="Neo Sans Pro" w:cs="Calibri"/>
        </w:rPr>
        <w:tab/>
      </w:r>
    </w:p>
    <w:sectPr w:rsidR="00FE1B08" w:rsidRPr="003115FB" w:rsidSect="0048289F">
      <w:footerReference w:type="default" r:id="rId8"/>
      <w:pgSz w:w="11906" w:h="16838"/>
      <w:pgMar w:top="709" w:right="1417" w:bottom="1417" w:left="1080" w:header="0" w:footer="708" w:gutter="0"/>
      <w:pgNumType w:start="64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19363" w14:textId="77777777" w:rsidR="00DA2AB5" w:rsidRDefault="00DA2AB5" w:rsidP="00FE1B08">
      <w:pPr>
        <w:spacing w:after="0" w:line="240" w:lineRule="auto"/>
      </w:pPr>
      <w:r>
        <w:separator/>
      </w:r>
    </w:p>
  </w:endnote>
  <w:endnote w:type="continuationSeparator" w:id="0">
    <w:p w14:paraId="550AEFCD" w14:textId="77777777" w:rsidR="00DA2AB5" w:rsidRDefault="00DA2AB5" w:rsidP="00FE1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altName w:val="Calibri"/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4595288"/>
      <w:docPartObj>
        <w:docPartGallery w:val="Page Numbers (Bottom of Page)"/>
        <w:docPartUnique/>
      </w:docPartObj>
    </w:sdtPr>
    <w:sdtEndPr/>
    <w:sdtContent>
      <w:p w14:paraId="1AFD7B99" w14:textId="77777777" w:rsidR="0035098B" w:rsidRDefault="003F031D">
        <w:pPr>
          <w:pStyle w:val="Stopka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97B6531" w14:textId="77777777" w:rsidR="0035098B" w:rsidRDefault="0035098B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E77F1" w14:textId="77777777" w:rsidR="00DA2AB5" w:rsidRDefault="00DA2AB5" w:rsidP="00FE1B08">
      <w:pPr>
        <w:spacing w:after="0" w:line="240" w:lineRule="auto"/>
      </w:pPr>
      <w:r>
        <w:separator/>
      </w:r>
    </w:p>
  </w:footnote>
  <w:footnote w:type="continuationSeparator" w:id="0">
    <w:p w14:paraId="5629F7E3" w14:textId="77777777" w:rsidR="00DA2AB5" w:rsidRDefault="00DA2AB5" w:rsidP="00FE1B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FC3"/>
    <w:multiLevelType w:val="multilevel"/>
    <w:tmpl w:val="507879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90" w:hanging="18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55C5305"/>
    <w:multiLevelType w:val="multilevel"/>
    <w:tmpl w:val="5A34E2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90" w:hanging="18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58B5996"/>
    <w:multiLevelType w:val="multilevel"/>
    <w:tmpl w:val="427624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Neo Sans Pro" w:eastAsia="Times New Roman" w:hAnsi="Neo Sans Pro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1657CA"/>
    <w:multiLevelType w:val="hybridMultilevel"/>
    <w:tmpl w:val="D83E478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275DF"/>
    <w:multiLevelType w:val="multilevel"/>
    <w:tmpl w:val="557AAD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E37874"/>
    <w:multiLevelType w:val="multilevel"/>
    <w:tmpl w:val="73F4D2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90" w:hanging="18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C301FE1"/>
    <w:multiLevelType w:val="multilevel"/>
    <w:tmpl w:val="4CB66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0BE59B2"/>
    <w:multiLevelType w:val="hybridMultilevel"/>
    <w:tmpl w:val="220CA37A"/>
    <w:lvl w:ilvl="0" w:tplc="041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D2B33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99629F6"/>
    <w:multiLevelType w:val="multilevel"/>
    <w:tmpl w:val="0C1005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9EF6395"/>
    <w:multiLevelType w:val="multilevel"/>
    <w:tmpl w:val="3110B0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720" w:hanging="357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720" w:hanging="357"/>
      </w:pPr>
      <w:rPr>
        <w:rFonts w:cs="Times New Roman"/>
      </w:rPr>
    </w:lvl>
  </w:abstractNum>
  <w:abstractNum w:abstractNumId="11" w15:restartNumberingAfterBreak="0">
    <w:nsid w:val="34223B26"/>
    <w:multiLevelType w:val="multilevel"/>
    <w:tmpl w:val="BC20B3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90" w:hanging="18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70A3115"/>
    <w:multiLevelType w:val="multilevel"/>
    <w:tmpl w:val="81423F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90" w:hanging="18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40815B74"/>
    <w:multiLevelType w:val="multilevel"/>
    <w:tmpl w:val="6E52D4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62B3CB0"/>
    <w:multiLevelType w:val="multilevel"/>
    <w:tmpl w:val="9432E74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  <w:color w:val="auto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6EF2DEC"/>
    <w:multiLevelType w:val="multilevel"/>
    <w:tmpl w:val="CA06C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BBB264A"/>
    <w:multiLevelType w:val="multilevel"/>
    <w:tmpl w:val="CDBE7B7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color w:val="auto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D7E4D39"/>
    <w:multiLevelType w:val="multilevel"/>
    <w:tmpl w:val="958211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90" w:hanging="18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6EAC17EA"/>
    <w:multiLevelType w:val="multilevel"/>
    <w:tmpl w:val="4956ED1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19" w15:restartNumberingAfterBreak="0">
    <w:nsid w:val="72F916BC"/>
    <w:multiLevelType w:val="multilevel"/>
    <w:tmpl w:val="BB263E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1F5209"/>
    <w:multiLevelType w:val="multilevel"/>
    <w:tmpl w:val="EA5A46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90" w:hanging="18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 w16cid:durableId="699283265">
    <w:abstractNumId w:val="8"/>
  </w:num>
  <w:num w:numId="2" w16cid:durableId="1388917569">
    <w:abstractNumId w:val="19"/>
  </w:num>
  <w:num w:numId="3" w16cid:durableId="1129669251">
    <w:abstractNumId w:val="15"/>
  </w:num>
  <w:num w:numId="4" w16cid:durableId="50856365">
    <w:abstractNumId w:val="14"/>
  </w:num>
  <w:num w:numId="5" w16cid:durableId="649796264">
    <w:abstractNumId w:val="10"/>
  </w:num>
  <w:num w:numId="6" w16cid:durableId="2106027685">
    <w:abstractNumId w:val="18"/>
  </w:num>
  <w:num w:numId="7" w16cid:durableId="1039474355">
    <w:abstractNumId w:val="2"/>
  </w:num>
  <w:num w:numId="8" w16cid:durableId="1420906190">
    <w:abstractNumId w:val="13"/>
  </w:num>
  <w:num w:numId="9" w16cid:durableId="608394169">
    <w:abstractNumId w:val="4"/>
  </w:num>
  <w:num w:numId="10" w16cid:durableId="419914870">
    <w:abstractNumId w:val="9"/>
  </w:num>
  <w:num w:numId="11" w16cid:durableId="1295404065">
    <w:abstractNumId w:val="11"/>
  </w:num>
  <w:num w:numId="12" w16cid:durableId="1387140638">
    <w:abstractNumId w:val="1"/>
  </w:num>
  <w:num w:numId="13" w16cid:durableId="871502436">
    <w:abstractNumId w:val="12"/>
  </w:num>
  <w:num w:numId="14" w16cid:durableId="1710954383">
    <w:abstractNumId w:val="17"/>
  </w:num>
  <w:num w:numId="15" w16cid:durableId="2083091113">
    <w:abstractNumId w:val="0"/>
  </w:num>
  <w:num w:numId="16" w16cid:durableId="1757898950">
    <w:abstractNumId w:val="5"/>
  </w:num>
  <w:num w:numId="17" w16cid:durableId="2144347405">
    <w:abstractNumId w:val="20"/>
  </w:num>
  <w:num w:numId="18" w16cid:durableId="1423916348">
    <w:abstractNumId w:val="6"/>
  </w:num>
  <w:num w:numId="19" w16cid:durableId="977345934">
    <w:abstractNumId w:val="11"/>
    <w:lvlOverride w:ilvl="0">
      <w:startOverride w:val="1"/>
    </w:lvlOverride>
  </w:num>
  <w:num w:numId="20" w16cid:durableId="431173229">
    <w:abstractNumId w:val="11"/>
  </w:num>
  <w:num w:numId="21" w16cid:durableId="1071274475">
    <w:abstractNumId w:val="11"/>
  </w:num>
  <w:num w:numId="22" w16cid:durableId="359626978">
    <w:abstractNumId w:val="11"/>
  </w:num>
  <w:num w:numId="23" w16cid:durableId="762841720">
    <w:abstractNumId w:val="11"/>
  </w:num>
  <w:num w:numId="24" w16cid:durableId="2083990698">
    <w:abstractNumId w:val="11"/>
  </w:num>
  <w:num w:numId="25" w16cid:durableId="542909345">
    <w:abstractNumId w:val="11"/>
  </w:num>
  <w:num w:numId="26" w16cid:durableId="478772600">
    <w:abstractNumId w:val="16"/>
  </w:num>
  <w:num w:numId="27" w16cid:durableId="860818855">
    <w:abstractNumId w:val="3"/>
  </w:num>
  <w:num w:numId="28" w16cid:durableId="18878336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B08"/>
    <w:rsid w:val="00067873"/>
    <w:rsid w:val="000D2A44"/>
    <w:rsid w:val="000E65A9"/>
    <w:rsid w:val="001972C8"/>
    <w:rsid w:val="001D3EDD"/>
    <w:rsid w:val="001E6AC5"/>
    <w:rsid w:val="001E7DAB"/>
    <w:rsid w:val="00244B17"/>
    <w:rsid w:val="00260025"/>
    <w:rsid w:val="003115FB"/>
    <w:rsid w:val="0035098B"/>
    <w:rsid w:val="003D0F96"/>
    <w:rsid w:val="003F031D"/>
    <w:rsid w:val="00401E1D"/>
    <w:rsid w:val="00457A5D"/>
    <w:rsid w:val="00470080"/>
    <w:rsid w:val="0048289F"/>
    <w:rsid w:val="004A4E91"/>
    <w:rsid w:val="00505353"/>
    <w:rsid w:val="00621AD6"/>
    <w:rsid w:val="0062508C"/>
    <w:rsid w:val="006257CF"/>
    <w:rsid w:val="00656CA5"/>
    <w:rsid w:val="006A0A21"/>
    <w:rsid w:val="00786928"/>
    <w:rsid w:val="007936F3"/>
    <w:rsid w:val="007F1C59"/>
    <w:rsid w:val="0088475C"/>
    <w:rsid w:val="00885948"/>
    <w:rsid w:val="00920067"/>
    <w:rsid w:val="009571FF"/>
    <w:rsid w:val="00974958"/>
    <w:rsid w:val="009D15CE"/>
    <w:rsid w:val="009E1490"/>
    <w:rsid w:val="00A2580F"/>
    <w:rsid w:val="00A94AD6"/>
    <w:rsid w:val="00A9557B"/>
    <w:rsid w:val="00B42F05"/>
    <w:rsid w:val="00B71FA9"/>
    <w:rsid w:val="00B92032"/>
    <w:rsid w:val="00C0137D"/>
    <w:rsid w:val="00C04465"/>
    <w:rsid w:val="00C96D28"/>
    <w:rsid w:val="00CB305B"/>
    <w:rsid w:val="00CC62C7"/>
    <w:rsid w:val="00CC687C"/>
    <w:rsid w:val="00D271CA"/>
    <w:rsid w:val="00D37DA6"/>
    <w:rsid w:val="00DA2AB5"/>
    <w:rsid w:val="00DF5C9D"/>
    <w:rsid w:val="00E259A7"/>
    <w:rsid w:val="00E31996"/>
    <w:rsid w:val="00E944B6"/>
    <w:rsid w:val="00EB5FC6"/>
    <w:rsid w:val="00F34549"/>
    <w:rsid w:val="00F51253"/>
    <w:rsid w:val="00F634B3"/>
    <w:rsid w:val="00F914C7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3F200"/>
  <w15:docId w15:val="{DD0DF9AE-5815-4F76-BF08-3CE71A40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36E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DB46F1"/>
    <w:rPr>
      <w:rFonts w:ascii="Tahoma" w:hAnsi="Tahoma" w:cs="Times New Roman"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qFormat/>
    <w:locked/>
    <w:rsid w:val="00E91B9F"/>
    <w:rPr>
      <w:rFonts w:ascii="Times New Roman" w:hAnsi="Times New Roman" w:cs="Times New Roman"/>
      <w:b/>
      <w:sz w:val="20"/>
      <w:szCs w:val="20"/>
      <w:lang w:val="pl-PL"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E91B9F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E91B9F"/>
    <w:rPr>
      <w:rFonts w:ascii="Times New Roman" w:hAnsi="Times New Roman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locked/>
    <w:rsid w:val="00E91B9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4C64D7"/>
    <w:rPr>
      <w:lang w:eastAsia="en-US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4C64D7"/>
    <w:rPr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63294E"/>
    <w:rPr>
      <w:sz w:val="16"/>
      <w:szCs w:val="16"/>
      <w:lang w:eastAsia="en-US"/>
    </w:rPr>
  </w:style>
  <w:style w:type="character" w:customStyle="1" w:styleId="czeinternetowe">
    <w:name w:val="Łącze internetowe"/>
    <w:basedOn w:val="Domylnaczcionkaakapitu"/>
    <w:uiPriority w:val="99"/>
    <w:unhideWhenUsed/>
    <w:rsid w:val="00F527D6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qFormat/>
    <w:rsid w:val="00FE1B0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DB46F1"/>
    <w:pPr>
      <w:spacing w:after="0" w:line="240" w:lineRule="auto"/>
    </w:pPr>
    <w:rPr>
      <w:rFonts w:ascii="Tahoma" w:eastAsia="Times New Roman" w:hAnsi="Tahoma"/>
      <w:bCs/>
      <w:sz w:val="18"/>
      <w:szCs w:val="24"/>
      <w:lang w:eastAsia="pl-PL"/>
    </w:rPr>
  </w:style>
  <w:style w:type="paragraph" w:styleId="Lista">
    <w:name w:val="List"/>
    <w:basedOn w:val="Tekstpodstawowy"/>
    <w:rsid w:val="00B2138B"/>
    <w:rPr>
      <w:rFonts w:cs="Arial"/>
    </w:rPr>
  </w:style>
  <w:style w:type="paragraph" w:customStyle="1" w:styleId="Legenda1">
    <w:name w:val="Legenda1"/>
    <w:basedOn w:val="Normalny"/>
    <w:qFormat/>
    <w:rsid w:val="00B213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2138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B2138B"/>
  </w:style>
  <w:style w:type="paragraph" w:customStyle="1" w:styleId="Nagwek1">
    <w:name w:val="Nagłówek1"/>
    <w:basedOn w:val="Normalny"/>
    <w:next w:val="Tekstpodstawowy"/>
    <w:uiPriority w:val="99"/>
    <w:semiHidden/>
    <w:unhideWhenUsed/>
    <w:rsid w:val="004C64D7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qFormat/>
    <w:rsid w:val="006B58E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DB46F1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91B9F"/>
    <w:pPr>
      <w:widowControl w:val="0"/>
      <w:spacing w:after="0" w:line="240" w:lineRule="auto"/>
      <w:jc w:val="both"/>
    </w:pPr>
    <w:rPr>
      <w:rFonts w:ascii="Times New Roman" w:eastAsia="Times New Roman" w:hAnsi="Times New Roman"/>
      <w:b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qFormat/>
    <w:rsid w:val="00E91B9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91B9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opka1">
    <w:name w:val="Stopka1"/>
    <w:basedOn w:val="Normalny"/>
    <w:link w:val="StopkaZnak"/>
    <w:uiPriority w:val="99"/>
    <w:unhideWhenUsed/>
    <w:rsid w:val="004C64D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63294E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qFormat/>
    <w:rsid w:val="0007033C"/>
    <w:pPr>
      <w:suppressAutoHyphens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E91B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E1490"/>
    <w:rPr>
      <w:color w:val="0000FF" w:themeColor="hyperlink"/>
      <w:u w:val="single"/>
    </w:rPr>
  </w:style>
  <w:style w:type="paragraph" w:styleId="Stopka">
    <w:name w:val="footer"/>
    <w:basedOn w:val="Normalny"/>
    <w:link w:val="StopkaZnak1"/>
    <w:uiPriority w:val="99"/>
    <w:unhideWhenUsed/>
    <w:rsid w:val="00482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828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9F4E5-2165-4774-94F0-DF4A063B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2053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000110</dc:creator>
  <cp:lastModifiedBy>Hernik Aleksandra</cp:lastModifiedBy>
  <cp:revision>23</cp:revision>
  <cp:lastPrinted>2026-04-20T09:53:00Z</cp:lastPrinted>
  <dcterms:created xsi:type="dcterms:W3CDTF">2026-03-20T09:46:00Z</dcterms:created>
  <dcterms:modified xsi:type="dcterms:W3CDTF">2026-04-21T07:44:00Z</dcterms:modified>
  <dc:language>pl-PL</dc:language>
</cp:coreProperties>
</file>